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8F6804" w14:textId="77777777" w:rsidR="00467EF4" w:rsidRDefault="006B0CB4">
      <w:pPr>
        <w:pStyle w:val="Zkladntext"/>
        <w:ind w:left="0" w:firstLine="0"/>
      </w:pPr>
      <w:r>
        <w:t>Příloha č. 2</w:t>
      </w:r>
    </w:p>
    <w:p w14:paraId="16962CE9" w14:textId="77777777" w:rsidR="00DF2835" w:rsidRPr="00B07319" w:rsidRDefault="00A20AE0" w:rsidP="007A0246">
      <w:pPr>
        <w:pStyle w:val="Podnadpis"/>
        <w:ind w:left="0" w:firstLine="0"/>
        <w:rPr>
          <w:caps/>
          <w:sz w:val="22"/>
          <w:szCs w:val="22"/>
        </w:rPr>
      </w:pPr>
      <w:r w:rsidRPr="00B07319">
        <w:rPr>
          <w:caps/>
          <w:sz w:val="22"/>
          <w:szCs w:val="22"/>
        </w:rPr>
        <w:t>N</w:t>
      </w:r>
      <w:r w:rsidR="00C2398F" w:rsidRPr="00B07319">
        <w:rPr>
          <w:caps/>
          <w:sz w:val="22"/>
          <w:szCs w:val="22"/>
        </w:rPr>
        <w:t>Á</w:t>
      </w:r>
      <w:r w:rsidRPr="00B07319">
        <w:rPr>
          <w:caps/>
          <w:sz w:val="22"/>
          <w:szCs w:val="22"/>
        </w:rPr>
        <w:t>VRH</w:t>
      </w:r>
    </w:p>
    <w:p w14:paraId="1A4596C0" w14:textId="77777777" w:rsidR="00A70CC8" w:rsidRDefault="00A20AE0" w:rsidP="00124A5E">
      <w:pPr>
        <w:pStyle w:val="Podnadpis"/>
        <w:ind w:left="0" w:firstLine="0"/>
        <w:rPr>
          <w:caps/>
          <w:sz w:val="22"/>
          <w:szCs w:val="22"/>
        </w:rPr>
      </w:pPr>
      <w:r w:rsidRPr="00B07319">
        <w:rPr>
          <w:caps/>
          <w:sz w:val="22"/>
          <w:szCs w:val="22"/>
        </w:rPr>
        <w:t>Smlouv</w:t>
      </w:r>
      <w:r w:rsidR="009C7C49" w:rsidRPr="00B07319">
        <w:rPr>
          <w:caps/>
          <w:sz w:val="22"/>
          <w:szCs w:val="22"/>
        </w:rPr>
        <w:t>Y</w:t>
      </w:r>
      <w:r w:rsidRPr="00B07319">
        <w:rPr>
          <w:caps/>
          <w:sz w:val="22"/>
          <w:szCs w:val="22"/>
        </w:rPr>
        <w:t xml:space="preserve"> o dílo</w:t>
      </w:r>
    </w:p>
    <w:p w14:paraId="21145D15" w14:textId="77777777" w:rsidR="00A20AE0" w:rsidRPr="00B07319" w:rsidRDefault="00A20AE0" w:rsidP="00124A5E">
      <w:pPr>
        <w:ind w:left="0" w:firstLine="0"/>
        <w:jc w:val="center"/>
        <w:rPr>
          <w:sz w:val="22"/>
          <w:szCs w:val="22"/>
        </w:rPr>
      </w:pPr>
    </w:p>
    <w:p w14:paraId="2543BF67" w14:textId="77777777" w:rsidR="00A20AE0" w:rsidRPr="00B07319" w:rsidRDefault="00A20AE0" w:rsidP="00124A5E">
      <w:pPr>
        <w:ind w:left="0" w:firstLine="0"/>
        <w:jc w:val="center"/>
        <w:rPr>
          <w:b/>
          <w:sz w:val="22"/>
          <w:szCs w:val="22"/>
        </w:rPr>
      </w:pPr>
    </w:p>
    <w:p w14:paraId="3312A4EA" w14:textId="77777777" w:rsidR="00A20AE0" w:rsidRPr="00B07319" w:rsidRDefault="00A20AE0" w:rsidP="00124A5E">
      <w:pPr>
        <w:pStyle w:val="Nadpis3"/>
        <w:ind w:left="0" w:firstLine="0"/>
        <w:jc w:val="center"/>
        <w:rPr>
          <w:sz w:val="22"/>
          <w:szCs w:val="22"/>
        </w:rPr>
      </w:pPr>
      <w:r w:rsidRPr="00B07319">
        <w:rPr>
          <w:sz w:val="22"/>
          <w:szCs w:val="22"/>
        </w:rPr>
        <w:t>Smluvní strany</w:t>
      </w:r>
    </w:p>
    <w:p w14:paraId="6D4D7E52" w14:textId="77777777" w:rsidR="00A20AE0" w:rsidRPr="00B07319" w:rsidRDefault="00A20AE0" w:rsidP="00124A5E">
      <w:pPr>
        <w:ind w:left="0" w:firstLine="0"/>
        <w:jc w:val="center"/>
        <w:rPr>
          <w:b/>
          <w:sz w:val="22"/>
          <w:szCs w:val="22"/>
        </w:rPr>
      </w:pPr>
    </w:p>
    <w:p w14:paraId="50F3FD69" w14:textId="1127CD9D" w:rsidR="00EE4F6A" w:rsidRPr="00B07319" w:rsidRDefault="004A3ECF" w:rsidP="006B0CB4">
      <w:pPr>
        <w:ind w:left="0" w:firstLine="0"/>
        <w:rPr>
          <w:sz w:val="22"/>
          <w:szCs w:val="22"/>
        </w:rPr>
      </w:pPr>
      <w:r>
        <w:rPr>
          <w:b/>
          <w:sz w:val="22"/>
          <w:szCs w:val="22"/>
        </w:rPr>
        <w:t>Obec Štipoklasy</w:t>
      </w:r>
    </w:p>
    <w:p w14:paraId="30775A44" w14:textId="77777777" w:rsidR="004A3ECF" w:rsidRDefault="00E32418" w:rsidP="004A3ECF">
      <w:pPr>
        <w:ind w:left="0" w:firstLine="0"/>
        <w:rPr>
          <w:sz w:val="22"/>
          <w:szCs w:val="22"/>
        </w:rPr>
      </w:pPr>
      <w:r w:rsidRPr="00B07319">
        <w:rPr>
          <w:sz w:val="22"/>
          <w:szCs w:val="22"/>
        </w:rPr>
        <w:t xml:space="preserve">Sídlo: </w:t>
      </w:r>
      <w:r w:rsidRPr="00B07319">
        <w:rPr>
          <w:sz w:val="22"/>
          <w:szCs w:val="22"/>
        </w:rPr>
        <w:tab/>
      </w:r>
      <w:r w:rsidRPr="00B07319">
        <w:rPr>
          <w:sz w:val="22"/>
          <w:szCs w:val="22"/>
        </w:rPr>
        <w:tab/>
      </w:r>
      <w:r w:rsidRPr="00B07319">
        <w:rPr>
          <w:sz w:val="22"/>
          <w:szCs w:val="22"/>
        </w:rPr>
        <w:tab/>
      </w:r>
      <w:r w:rsidR="004A3ECF" w:rsidRPr="004A3ECF">
        <w:rPr>
          <w:sz w:val="22"/>
          <w:szCs w:val="22"/>
        </w:rPr>
        <w:t>Štipoklasy 20, 284 01 Kutná Hora</w:t>
      </w:r>
      <w:r w:rsidR="004A3ECF">
        <w:rPr>
          <w:sz w:val="22"/>
          <w:szCs w:val="22"/>
        </w:rPr>
        <w:t xml:space="preserve"> </w:t>
      </w:r>
    </w:p>
    <w:p w14:paraId="6A22B32A" w14:textId="77A0926C" w:rsidR="00EE4F6A" w:rsidRDefault="008715FD" w:rsidP="00EE4F6A">
      <w:pPr>
        <w:ind w:left="0" w:firstLine="0"/>
        <w:rPr>
          <w:sz w:val="22"/>
          <w:szCs w:val="22"/>
        </w:rPr>
      </w:pPr>
      <w:r>
        <w:rPr>
          <w:sz w:val="22"/>
          <w:szCs w:val="22"/>
        </w:rPr>
        <w:t>IČ:</w:t>
      </w:r>
      <w:r>
        <w:rPr>
          <w:sz w:val="22"/>
          <w:szCs w:val="22"/>
        </w:rPr>
        <w:tab/>
      </w:r>
      <w:r>
        <w:rPr>
          <w:sz w:val="22"/>
          <w:szCs w:val="22"/>
        </w:rPr>
        <w:tab/>
      </w:r>
      <w:r>
        <w:rPr>
          <w:sz w:val="22"/>
          <w:szCs w:val="22"/>
        </w:rPr>
        <w:tab/>
      </w:r>
      <w:r w:rsidR="004A3ECF" w:rsidRPr="004A3ECF">
        <w:rPr>
          <w:sz w:val="22"/>
          <w:szCs w:val="22"/>
        </w:rPr>
        <w:t>00640409</w:t>
      </w:r>
    </w:p>
    <w:p w14:paraId="4B4151B9" w14:textId="1375F728" w:rsidR="00EE4F6A" w:rsidRDefault="00EE4F6A" w:rsidP="00EE4F6A">
      <w:pPr>
        <w:spacing w:before="60"/>
        <w:ind w:left="0" w:firstLine="0"/>
        <w:rPr>
          <w:sz w:val="22"/>
          <w:szCs w:val="22"/>
        </w:rPr>
      </w:pPr>
      <w:r w:rsidRPr="00B07319">
        <w:rPr>
          <w:sz w:val="22"/>
          <w:szCs w:val="22"/>
        </w:rPr>
        <w:t>Statutární zástupce:</w:t>
      </w:r>
      <w:r w:rsidRPr="00B07319">
        <w:rPr>
          <w:sz w:val="22"/>
          <w:szCs w:val="22"/>
        </w:rPr>
        <w:tab/>
      </w:r>
      <w:r w:rsidR="004A3ECF">
        <w:rPr>
          <w:sz w:val="22"/>
          <w:szCs w:val="22"/>
        </w:rPr>
        <w:t>Radek Křivánek</w:t>
      </w:r>
      <w:r w:rsidR="008715FD">
        <w:rPr>
          <w:sz w:val="22"/>
          <w:szCs w:val="22"/>
        </w:rPr>
        <w:t>, starosta</w:t>
      </w:r>
    </w:p>
    <w:p w14:paraId="23E914A7" w14:textId="2DE8DD70" w:rsidR="00A977B4" w:rsidRPr="00B07319" w:rsidRDefault="006B0CB4" w:rsidP="00EE4F6A">
      <w:pPr>
        <w:spacing w:before="60"/>
        <w:ind w:left="0" w:firstLine="0"/>
        <w:rPr>
          <w:sz w:val="22"/>
          <w:szCs w:val="22"/>
        </w:rPr>
      </w:pPr>
      <w:r>
        <w:rPr>
          <w:sz w:val="22"/>
          <w:szCs w:val="22"/>
        </w:rPr>
        <w:t>Č</w:t>
      </w:r>
      <w:r w:rsidR="00A977B4" w:rsidRPr="00745710">
        <w:rPr>
          <w:sz w:val="22"/>
          <w:szCs w:val="22"/>
        </w:rPr>
        <w:t>íslo účtu:</w:t>
      </w:r>
      <w:r w:rsidR="00D45C90" w:rsidRPr="00745710">
        <w:rPr>
          <w:sz w:val="22"/>
          <w:szCs w:val="22"/>
        </w:rPr>
        <w:tab/>
      </w:r>
      <w:r w:rsidR="00D45C90" w:rsidRPr="00745710">
        <w:rPr>
          <w:sz w:val="22"/>
          <w:szCs w:val="22"/>
        </w:rPr>
        <w:tab/>
      </w:r>
      <w:r w:rsidR="0097603F">
        <w:rPr>
          <w:sz w:val="22"/>
          <w:szCs w:val="22"/>
        </w:rPr>
        <w:t>0443501349/0800</w:t>
      </w:r>
    </w:p>
    <w:p w14:paraId="3FCA1A78" w14:textId="77777777" w:rsidR="00EE4F6A" w:rsidRPr="00B07319" w:rsidRDefault="00EE4F6A" w:rsidP="00EE4F6A">
      <w:pPr>
        <w:ind w:left="1616" w:firstLine="511"/>
        <w:rPr>
          <w:sz w:val="22"/>
          <w:szCs w:val="22"/>
        </w:rPr>
      </w:pPr>
    </w:p>
    <w:p w14:paraId="4766323A" w14:textId="77777777" w:rsidR="00A20AE0" w:rsidRPr="00B07319" w:rsidRDefault="00A20AE0">
      <w:pPr>
        <w:ind w:left="0" w:firstLine="0"/>
        <w:rPr>
          <w:i/>
          <w:iCs/>
          <w:color w:val="000000"/>
          <w:sz w:val="22"/>
          <w:szCs w:val="22"/>
        </w:rPr>
      </w:pPr>
      <w:r w:rsidRPr="00B07319">
        <w:rPr>
          <w:i/>
          <w:color w:val="000000"/>
          <w:sz w:val="22"/>
          <w:szCs w:val="22"/>
        </w:rPr>
        <w:t>na straně jedné jako objednatel (dále</w:t>
      </w:r>
      <w:r w:rsidR="003762DB" w:rsidRPr="00B07319">
        <w:rPr>
          <w:i/>
          <w:iCs/>
          <w:color w:val="000000"/>
          <w:sz w:val="22"/>
          <w:szCs w:val="22"/>
        </w:rPr>
        <w:t xml:space="preserve"> jen „objednatel“).</w:t>
      </w:r>
    </w:p>
    <w:p w14:paraId="36A1C399" w14:textId="77777777" w:rsidR="003762DB" w:rsidRPr="00B07319" w:rsidRDefault="003762DB" w:rsidP="003762DB">
      <w:pPr>
        <w:tabs>
          <w:tab w:val="left" w:pos="2410"/>
        </w:tabs>
        <w:ind w:left="0" w:firstLine="0"/>
        <w:rPr>
          <w:i/>
          <w:iCs/>
          <w:color w:val="000000"/>
          <w:sz w:val="22"/>
          <w:szCs w:val="22"/>
        </w:rPr>
      </w:pPr>
    </w:p>
    <w:p w14:paraId="76D986F7" w14:textId="77777777" w:rsidR="00A20AE0" w:rsidRPr="00B07319" w:rsidRDefault="00A20AE0">
      <w:pPr>
        <w:ind w:left="0" w:firstLine="0"/>
        <w:rPr>
          <w:b/>
          <w:sz w:val="22"/>
          <w:szCs w:val="22"/>
        </w:rPr>
      </w:pPr>
      <w:r w:rsidRPr="00B07319">
        <w:rPr>
          <w:b/>
          <w:sz w:val="22"/>
          <w:szCs w:val="22"/>
        </w:rPr>
        <w:t>a</w:t>
      </w:r>
    </w:p>
    <w:p w14:paraId="121BAF63" w14:textId="77777777" w:rsidR="00A20AE0" w:rsidRPr="00B07319" w:rsidRDefault="00A20AE0">
      <w:pPr>
        <w:ind w:left="0" w:firstLine="0"/>
        <w:rPr>
          <w:sz w:val="22"/>
          <w:szCs w:val="22"/>
        </w:rPr>
      </w:pPr>
    </w:p>
    <w:p w14:paraId="4B2433F8" w14:textId="77777777" w:rsidR="00A20AE0" w:rsidRPr="00B07319" w:rsidRDefault="00D83DA9" w:rsidP="00953E34">
      <w:pPr>
        <w:tabs>
          <w:tab w:val="left" w:pos="2410"/>
          <w:tab w:val="left" w:pos="3969"/>
          <w:tab w:val="left" w:pos="4111"/>
        </w:tabs>
        <w:ind w:left="0" w:firstLine="0"/>
        <w:rPr>
          <w:i/>
          <w:iCs/>
          <w:color w:val="0000FF"/>
          <w:sz w:val="22"/>
          <w:szCs w:val="22"/>
        </w:rPr>
      </w:pPr>
      <w:r w:rsidRPr="00B07319">
        <w:rPr>
          <w:b/>
          <w:sz w:val="22"/>
          <w:szCs w:val="22"/>
          <w:highlight w:val="cyan"/>
        </w:rPr>
        <w:t>…………………………</w:t>
      </w:r>
      <w:r w:rsidR="00953E34" w:rsidRPr="00B07319">
        <w:rPr>
          <w:b/>
          <w:sz w:val="22"/>
          <w:szCs w:val="22"/>
        </w:rPr>
        <w:tab/>
      </w:r>
      <w:r w:rsidR="00953E34" w:rsidRPr="00B07319">
        <w:rPr>
          <w:b/>
          <w:sz w:val="22"/>
          <w:szCs w:val="22"/>
        </w:rPr>
        <w:tab/>
      </w:r>
      <w:r w:rsidR="00A20AE0" w:rsidRPr="00B07319">
        <w:rPr>
          <w:i/>
          <w:iCs/>
          <w:color w:val="0000FF"/>
          <w:sz w:val="22"/>
          <w:szCs w:val="22"/>
        </w:rPr>
        <w:t>(uchazeč doplní údaje)</w:t>
      </w:r>
    </w:p>
    <w:p w14:paraId="46EA841D" w14:textId="77777777" w:rsidR="003762DB" w:rsidRPr="00B07319" w:rsidRDefault="00A20AE0" w:rsidP="00953E34">
      <w:pPr>
        <w:tabs>
          <w:tab w:val="left" w:pos="2127"/>
        </w:tabs>
        <w:ind w:left="0" w:firstLine="0"/>
        <w:rPr>
          <w:i/>
          <w:iCs/>
          <w:color w:val="0000FF"/>
          <w:sz w:val="22"/>
          <w:szCs w:val="22"/>
        </w:rPr>
      </w:pPr>
      <w:r w:rsidRPr="00B07319">
        <w:rPr>
          <w:sz w:val="22"/>
          <w:szCs w:val="22"/>
        </w:rPr>
        <w:t>se sídlem:</w:t>
      </w:r>
      <w:r w:rsidR="00953E34" w:rsidRPr="00B07319">
        <w:rPr>
          <w:sz w:val="22"/>
          <w:szCs w:val="22"/>
        </w:rPr>
        <w:tab/>
      </w:r>
      <w:r w:rsidR="003762DB" w:rsidRPr="00B07319">
        <w:rPr>
          <w:b/>
          <w:sz w:val="22"/>
          <w:szCs w:val="22"/>
          <w:highlight w:val="cyan"/>
        </w:rPr>
        <w:t>……………………….</w:t>
      </w:r>
      <w:r w:rsidR="003762DB" w:rsidRPr="00B07319">
        <w:rPr>
          <w:i/>
          <w:iCs/>
          <w:color w:val="0000FF"/>
          <w:sz w:val="22"/>
          <w:szCs w:val="22"/>
        </w:rPr>
        <w:t xml:space="preserve"> (uchazeč doplní údaje)</w:t>
      </w:r>
    </w:p>
    <w:p w14:paraId="2DDB3044" w14:textId="77777777" w:rsidR="00A20AE0" w:rsidRPr="00B07319" w:rsidRDefault="006D1DD6" w:rsidP="00953E34">
      <w:pPr>
        <w:tabs>
          <w:tab w:val="left" w:pos="2127"/>
        </w:tabs>
        <w:ind w:left="0" w:firstLine="0"/>
        <w:rPr>
          <w:i/>
          <w:iCs/>
          <w:color w:val="0000FF"/>
          <w:sz w:val="22"/>
          <w:szCs w:val="22"/>
        </w:rPr>
      </w:pPr>
      <w:r>
        <w:rPr>
          <w:sz w:val="22"/>
          <w:szCs w:val="22"/>
        </w:rPr>
        <w:t>zastoupen</w:t>
      </w:r>
      <w:r w:rsidR="00A20AE0" w:rsidRPr="00B07319">
        <w:rPr>
          <w:sz w:val="22"/>
          <w:szCs w:val="22"/>
        </w:rPr>
        <w:t>:</w:t>
      </w:r>
      <w:r w:rsidR="003762DB" w:rsidRPr="00B07319">
        <w:rPr>
          <w:sz w:val="22"/>
          <w:szCs w:val="22"/>
        </w:rPr>
        <w:tab/>
      </w:r>
      <w:r w:rsidR="003762DB" w:rsidRPr="00B07319">
        <w:rPr>
          <w:b/>
          <w:sz w:val="22"/>
          <w:szCs w:val="22"/>
          <w:highlight w:val="cyan"/>
        </w:rPr>
        <w:t>……………………….</w:t>
      </w:r>
      <w:r w:rsidR="003762DB" w:rsidRPr="00B07319">
        <w:rPr>
          <w:i/>
          <w:iCs/>
          <w:color w:val="0000FF"/>
          <w:sz w:val="22"/>
          <w:szCs w:val="22"/>
        </w:rPr>
        <w:t xml:space="preserve"> (uchazeč doplní údaje)</w:t>
      </w:r>
    </w:p>
    <w:p w14:paraId="4CD7717A" w14:textId="77777777" w:rsidR="00A20AE0" w:rsidRPr="00B07319" w:rsidRDefault="008715FD" w:rsidP="00953E34">
      <w:pPr>
        <w:tabs>
          <w:tab w:val="left" w:pos="2127"/>
        </w:tabs>
        <w:ind w:left="0" w:firstLine="0"/>
        <w:rPr>
          <w:i/>
          <w:iCs/>
          <w:color w:val="0000FF"/>
          <w:sz w:val="22"/>
          <w:szCs w:val="22"/>
        </w:rPr>
      </w:pPr>
      <w:r>
        <w:rPr>
          <w:sz w:val="22"/>
          <w:szCs w:val="22"/>
        </w:rPr>
        <w:t>IČ</w:t>
      </w:r>
      <w:r w:rsidR="00A20AE0" w:rsidRPr="00B07319">
        <w:rPr>
          <w:sz w:val="22"/>
          <w:szCs w:val="22"/>
        </w:rPr>
        <w:t>:</w:t>
      </w:r>
      <w:r w:rsidR="003762DB" w:rsidRPr="00B07319">
        <w:rPr>
          <w:sz w:val="22"/>
          <w:szCs w:val="22"/>
        </w:rPr>
        <w:tab/>
      </w:r>
      <w:r w:rsidR="003762DB" w:rsidRPr="00B07319">
        <w:rPr>
          <w:b/>
          <w:sz w:val="22"/>
          <w:szCs w:val="22"/>
          <w:highlight w:val="cyan"/>
        </w:rPr>
        <w:t>……………………….</w:t>
      </w:r>
      <w:r w:rsidR="003762DB" w:rsidRPr="00B07319">
        <w:rPr>
          <w:i/>
          <w:iCs/>
          <w:color w:val="0000FF"/>
          <w:sz w:val="22"/>
          <w:szCs w:val="22"/>
        </w:rPr>
        <w:t xml:space="preserve"> (uchazeč doplní údaje)</w:t>
      </w:r>
    </w:p>
    <w:p w14:paraId="002927D2" w14:textId="77777777" w:rsidR="00A20AE0" w:rsidRPr="00B07319" w:rsidRDefault="00A20AE0" w:rsidP="00953E34">
      <w:pPr>
        <w:tabs>
          <w:tab w:val="left" w:pos="2127"/>
        </w:tabs>
        <w:ind w:left="0" w:firstLine="0"/>
        <w:rPr>
          <w:i/>
          <w:iCs/>
          <w:color w:val="0000FF"/>
          <w:sz w:val="22"/>
          <w:szCs w:val="22"/>
        </w:rPr>
      </w:pPr>
      <w:r w:rsidRPr="00B07319">
        <w:rPr>
          <w:sz w:val="22"/>
          <w:szCs w:val="22"/>
        </w:rPr>
        <w:t>DIČ:</w:t>
      </w:r>
      <w:r w:rsidR="003762DB" w:rsidRPr="00B07319">
        <w:rPr>
          <w:sz w:val="22"/>
          <w:szCs w:val="22"/>
        </w:rPr>
        <w:tab/>
      </w:r>
      <w:r w:rsidR="003762DB" w:rsidRPr="00B07319">
        <w:rPr>
          <w:b/>
          <w:sz w:val="22"/>
          <w:szCs w:val="22"/>
          <w:highlight w:val="cyan"/>
        </w:rPr>
        <w:t>……………………….</w:t>
      </w:r>
      <w:r w:rsidR="003762DB" w:rsidRPr="00B07319">
        <w:rPr>
          <w:i/>
          <w:iCs/>
          <w:color w:val="0000FF"/>
          <w:sz w:val="22"/>
          <w:szCs w:val="22"/>
        </w:rPr>
        <w:t xml:space="preserve"> (uchazeč doplní údaje)</w:t>
      </w:r>
    </w:p>
    <w:p w14:paraId="45E9563E" w14:textId="77777777" w:rsidR="00A20AE0" w:rsidRPr="00B07319" w:rsidRDefault="006B0CB4" w:rsidP="00953E34">
      <w:pPr>
        <w:tabs>
          <w:tab w:val="left" w:pos="2127"/>
        </w:tabs>
        <w:ind w:left="0" w:firstLine="0"/>
        <w:rPr>
          <w:i/>
          <w:iCs/>
          <w:color w:val="0000FF"/>
          <w:sz w:val="22"/>
          <w:szCs w:val="22"/>
        </w:rPr>
      </w:pPr>
      <w:r>
        <w:rPr>
          <w:sz w:val="22"/>
          <w:szCs w:val="22"/>
        </w:rPr>
        <w:t>Číslo účtu</w:t>
      </w:r>
      <w:r w:rsidR="00A20AE0" w:rsidRPr="00B07319">
        <w:rPr>
          <w:sz w:val="22"/>
          <w:szCs w:val="22"/>
        </w:rPr>
        <w:t>:</w:t>
      </w:r>
      <w:r w:rsidR="003762DB" w:rsidRPr="00B07319">
        <w:rPr>
          <w:sz w:val="22"/>
          <w:szCs w:val="22"/>
        </w:rPr>
        <w:tab/>
      </w:r>
      <w:r w:rsidR="003762DB" w:rsidRPr="00B07319">
        <w:rPr>
          <w:b/>
          <w:sz w:val="22"/>
          <w:szCs w:val="22"/>
          <w:highlight w:val="cyan"/>
        </w:rPr>
        <w:t>……………………….</w:t>
      </w:r>
      <w:r w:rsidR="003762DB" w:rsidRPr="00B07319">
        <w:rPr>
          <w:i/>
          <w:iCs/>
          <w:color w:val="0000FF"/>
          <w:sz w:val="22"/>
          <w:szCs w:val="22"/>
        </w:rPr>
        <w:t xml:space="preserve"> (uchazeč doplní údaje)</w:t>
      </w:r>
    </w:p>
    <w:p w14:paraId="239E4FC9" w14:textId="77777777" w:rsidR="00A20AE0" w:rsidRPr="00B07319" w:rsidRDefault="00A20AE0" w:rsidP="003762DB">
      <w:pPr>
        <w:tabs>
          <w:tab w:val="left" w:pos="2410"/>
        </w:tabs>
        <w:ind w:left="0" w:firstLine="0"/>
        <w:rPr>
          <w:sz w:val="22"/>
          <w:szCs w:val="22"/>
        </w:rPr>
      </w:pPr>
    </w:p>
    <w:p w14:paraId="0B6789EB" w14:textId="77777777" w:rsidR="00CE3237" w:rsidRPr="00B07319" w:rsidRDefault="00A20AE0" w:rsidP="00CE3237">
      <w:pPr>
        <w:tabs>
          <w:tab w:val="left" w:pos="2410"/>
        </w:tabs>
        <w:ind w:left="0" w:firstLine="0"/>
        <w:rPr>
          <w:i/>
          <w:iCs/>
          <w:sz w:val="22"/>
          <w:szCs w:val="22"/>
        </w:rPr>
      </w:pPr>
      <w:r w:rsidRPr="00B07319">
        <w:rPr>
          <w:sz w:val="22"/>
          <w:szCs w:val="22"/>
        </w:rPr>
        <w:t xml:space="preserve">zapsána v obchodním rejstříku vedeném </w:t>
      </w:r>
      <w:r w:rsidRPr="00B07319">
        <w:rPr>
          <w:sz w:val="22"/>
          <w:szCs w:val="22"/>
          <w:highlight w:val="cyan"/>
        </w:rPr>
        <w:t>………..</w:t>
      </w:r>
      <w:r w:rsidRPr="00B07319">
        <w:rPr>
          <w:sz w:val="22"/>
          <w:szCs w:val="22"/>
        </w:rPr>
        <w:t xml:space="preserve"> soudem v </w:t>
      </w:r>
      <w:r w:rsidRPr="00B07319">
        <w:rPr>
          <w:sz w:val="22"/>
          <w:szCs w:val="22"/>
          <w:highlight w:val="cyan"/>
        </w:rPr>
        <w:t>…</w:t>
      </w:r>
      <w:r w:rsidRPr="00B07319">
        <w:rPr>
          <w:sz w:val="22"/>
          <w:szCs w:val="22"/>
        </w:rPr>
        <w:t xml:space="preserve"> , oddíl </w:t>
      </w:r>
      <w:r w:rsidRPr="00B07319">
        <w:rPr>
          <w:sz w:val="22"/>
          <w:szCs w:val="22"/>
          <w:highlight w:val="cyan"/>
        </w:rPr>
        <w:t>…,</w:t>
      </w:r>
      <w:r w:rsidRPr="00B07319">
        <w:rPr>
          <w:sz w:val="22"/>
          <w:szCs w:val="22"/>
        </w:rPr>
        <w:t xml:space="preserve"> vložka </w:t>
      </w:r>
      <w:r w:rsidRPr="00B07319">
        <w:rPr>
          <w:sz w:val="22"/>
          <w:szCs w:val="22"/>
          <w:highlight w:val="cyan"/>
        </w:rPr>
        <w:t>…</w:t>
      </w:r>
      <w:r w:rsidR="00CE3237">
        <w:rPr>
          <w:sz w:val="22"/>
          <w:szCs w:val="22"/>
        </w:rPr>
        <w:t xml:space="preserve"> </w:t>
      </w:r>
      <w:r w:rsidR="00CE3237" w:rsidRPr="00B07319">
        <w:rPr>
          <w:i/>
          <w:iCs/>
          <w:color w:val="0000FF"/>
          <w:sz w:val="22"/>
          <w:szCs w:val="22"/>
        </w:rPr>
        <w:t>(uchazeč doplní údaje)</w:t>
      </w:r>
    </w:p>
    <w:p w14:paraId="1E22C32E" w14:textId="77777777" w:rsidR="00A20AE0" w:rsidRPr="00B07319" w:rsidRDefault="00A20AE0">
      <w:pPr>
        <w:ind w:left="0" w:firstLine="0"/>
        <w:rPr>
          <w:sz w:val="22"/>
          <w:szCs w:val="22"/>
        </w:rPr>
      </w:pPr>
    </w:p>
    <w:p w14:paraId="36A68824" w14:textId="77777777" w:rsidR="00A20AE0" w:rsidRPr="00B07319" w:rsidRDefault="00A20AE0" w:rsidP="00CE51BA">
      <w:pPr>
        <w:tabs>
          <w:tab w:val="left" w:pos="2410"/>
        </w:tabs>
        <w:ind w:left="0" w:firstLine="0"/>
        <w:rPr>
          <w:i/>
          <w:iCs/>
          <w:sz w:val="22"/>
          <w:szCs w:val="22"/>
        </w:rPr>
      </w:pPr>
      <w:r w:rsidRPr="00B07319">
        <w:rPr>
          <w:i/>
          <w:iCs/>
          <w:sz w:val="22"/>
          <w:szCs w:val="22"/>
        </w:rPr>
        <w:t>na straně druhé jako zhotovitel (dále jen „zhotovitel“)</w:t>
      </w:r>
      <w:r w:rsidR="00CE51BA" w:rsidRPr="00B07319">
        <w:rPr>
          <w:i/>
          <w:iCs/>
          <w:color w:val="0000FF"/>
          <w:sz w:val="22"/>
          <w:szCs w:val="22"/>
        </w:rPr>
        <w:t xml:space="preserve"> </w:t>
      </w:r>
    </w:p>
    <w:p w14:paraId="2DC18B0C" w14:textId="77777777" w:rsidR="00A20AE0" w:rsidRPr="00B07319" w:rsidRDefault="00A20AE0">
      <w:pPr>
        <w:spacing w:before="240" w:after="120"/>
        <w:ind w:left="0" w:firstLine="0"/>
        <w:rPr>
          <w:i/>
          <w:sz w:val="22"/>
          <w:szCs w:val="22"/>
        </w:rPr>
      </w:pPr>
      <w:r w:rsidRPr="00B07319">
        <w:rPr>
          <w:i/>
          <w:sz w:val="22"/>
          <w:szCs w:val="22"/>
        </w:rPr>
        <w:t>POZN.: údaje na řádcích 1-4 se vyplní dle výpisu z obchodního rejstříku. Pokud je zhotovitelem fyzická osoba – podnikatel nezapsaný v obchodním rejstříku, je třeba místo „sídla“ uvést „místo podnikání“, vypustit řádek „zastoupena:“ a místo řádku „zapsána v obchodním rejstříku………“ uvést údaj o zápisu do jiné evidence, ve které je daná osoba zapsána</w:t>
      </w:r>
    </w:p>
    <w:p w14:paraId="75000726" w14:textId="77777777" w:rsidR="00E37800" w:rsidRPr="00B07319" w:rsidRDefault="00E37800" w:rsidP="00E37800">
      <w:pPr>
        <w:ind w:left="0" w:firstLine="0"/>
        <w:jc w:val="center"/>
        <w:rPr>
          <w:sz w:val="22"/>
          <w:szCs w:val="22"/>
        </w:rPr>
      </w:pPr>
      <w:r w:rsidRPr="00B07319">
        <w:rPr>
          <w:sz w:val="22"/>
          <w:szCs w:val="22"/>
        </w:rPr>
        <w:t>uzavírají podle § 2586 a následujících zákona č. 89/2012 Sb., občanský zákoník, tuto:</w:t>
      </w:r>
    </w:p>
    <w:p w14:paraId="1D1F3B10" w14:textId="77777777" w:rsidR="00A20AE0" w:rsidRPr="00B07319" w:rsidRDefault="00A20AE0">
      <w:pPr>
        <w:ind w:left="0" w:firstLine="0"/>
        <w:rPr>
          <w:sz w:val="22"/>
          <w:szCs w:val="22"/>
        </w:rPr>
      </w:pPr>
    </w:p>
    <w:p w14:paraId="52298AD6" w14:textId="77777777" w:rsidR="00EE4F6A" w:rsidRPr="00B07319" w:rsidRDefault="00EE4F6A">
      <w:pPr>
        <w:ind w:left="0" w:firstLine="0"/>
        <w:jc w:val="center"/>
        <w:rPr>
          <w:b/>
          <w:bCs/>
          <w:spacing w:val="40"/>
          <w:sz w:val="22"/>
          <w:szCs w:val="22"/>
        </w:rPr>
      </w:pPr>
    </w:p>
    <w:p w14:paraId="1EC00C29" w14:textId="77777777" w:rsidR="00EE4F6A" w:rsidRPr="00B07319" w:rsidRDefault="00EE4F6A">
      <w:pPr>
        <w:ind w:left="0" w:firstLine="0"/>
        <w:jc w:val="center"/>
        <w:rPr>
          <w:b/>
          <w:bCs/>
          <w:spacing w:val="40"/>
          <w:sz w:val="22"/>
          <w:szCs w:val="22"/>
        </w:rPr>
      </w:pPr>
    </w:p>
    <w:p w14:paraId="489F4142" w14:textId="77777777" w:rsidR="00A20AE0" w:rsidRPr="00B07319" w:rsidRDefault="00A20AE0">
      <w:pPr>
        <w:ind w:left="0" w:firstLine="0"/>
        <w:jc w:val="center"/>
        <w:rPr>
          <w:b/>
          <w:bCs/>
          <w:spacing w:val="40"/>
          <w:sz w:val="22"/>
          <w:szCs w:val="22"/>
        </w:rPr>
      </w:pPr>
      <w:r w:rsidRPr="00B07319">
        <w:rPr>
          <w:b/>
          <w:bCs/>
          <w:spacing w:val="40"/>
          <w:sz w:val="22"/>
          <w:szCs w:val="22"/>
        </w:rPr>
        <w:t>smlouvu o</w:t>
      </w:r>
      <w:r w:rsidR="009A4EEA" w:rsidRPr="00B07319">
        <w:rPr>
          <w:b/>
          <w:bCs/>
          <w:spacing w:val="40"/>
          <w:sz w:val="22"/>
          <w:szCs w:val="22"/>
        </w:rPr>
        <w:t xml:space="preserve"> dílo na realizaci </w:t>
      </w:r>
      <w:r w:rsidR="00246157">
        <w:rPr>
          <w:b/>
          <w:bCs/>
          <w:spacing w:val="40"/>
          <w:sz w:val="22"/>
          <w:szCs w:val="22"/>
        </w:rPr>
        <w:t>stavby</w:t>
      </w:r>
    </w:p>
    <w:p w14:paraId="20975BF1" w14:textId="77777777" w:rsidR="00A20AE0" w:rsidRPr="00B07319" w:rsidRDefault="00A20AE0">
      <w:pPr>
        <w:ind w:left="0" w:firstLine="0"/>
        <w:jc w:val="center"/>
        <w:rPr>
          <w:b/>
          <w:bCs/>
          <w:sz w:val="22"/>
          <w:szCs w:val="22"/>
        </w:rPr>
      </w:pPr>
    </w:p>
    <w:p w14:paraId="69AEF3A8" w14:textId="5AD5EC58" w:rsidR="00A20AE0" w:rsidRPr="00FA0434" w:rsidRDefault="00B241D0" w:rsidP="006B0CB4">
      <w:pPr>
        <w:ind w:left="0" w:firstLine="0"/>
        <w:jc w:val="center"/>
        <w:rPr>
          <w:b/>
          <w:sz w:val="22"/>
          <w:szCs w:val="22"/>
        </w:rPr>
      </w:pPr>
      <w:r w:rsidRPr="00FA0434">
        <w:rPr>
          <w:b/>
          <w:sz w:val="22"/>
          <w:szCs w:val="22"/>
        </w:rPr>
        <w:t>„</w:t>
      </w:r>
      <w:r w:rsidR="00FA0434" w:rsidRPr="00FA0434">
        <w:rPr>
          <w:b/>
          <w:sz w:val="22"/>
          <w:szCs w:val="22"/>
        </w:rPr>
        <w:t>Štipoklasy - cesta ke Starému rybníku, oprava povrchu</w:t>
      </w:r>
      <w:r w:rsidR="00A20AE0" w:rsidRPr="00FA0434">
        <w:rPr>
          <w:b/>
          <w:sz w:val="22"/>
          <w:szCs w:val="22"/>
        </w:rPr>
        <w:t>“</w:t>
      </w:r>
    </w:p>
    <w:p w14:paraId="77C65C54" w14:textId="77777777" w:rsidR="00A20AE0" w:rsidRPr="006B0CB4" w:rsidRDefault="00A20AE0" w:rsidP="006B0CB4">
      <w:pPr>
        <w:ind w:left="0" w:firstLine="0"/>
        <w:jc w:val="center"/>
        <w:rPr>
          <w:b/>
          <w:bCs/>
          <w:spacing w:val="40"/>
          <w:sz w:val="22"/>
          <w:szCs w:val="22"/>
        </w:rPr>
      </w:pPr>
    </w:p>
    <w:p w14:paraId="0FD0FCBA" w14:textId="77777777" w:rsidR="00A20AE0" w:rsidRPr="00B07319" w:rsidRDefault="00A20AE0">
      <w:pPr>
        <w:ind w:left="0" w:firstLine="0"/>
        <w:rPr>
          <w:sz w:val="22"/>
          <w:szCs w:val="22"/>
        </w:rPr>
      </w:pPr>
    </w:p>
    <w:p w14:paraId="5F7C28EF" w14:textId="77777777" w:rsidR="00A20AE0" w:rsidRPr="00B07319" w:rsidRDefault="00A20AE0">
      <w:pPr>
        <w:pStyle w:val="Nadpis3"/>
        <w:ind w:left="0" w:firstLine="0"/>
        <w:jc w:val="center"/>
        <w:rPr>
          <w:sz w:val="22"/>
          <w:szCs w:val="22"/>
        </w:rPr>
      </w:pPr>
      <w:r w:rsidRPr="00B07319">
        <w:rPr>
          <w:sz w:val="22"/>
          <w:szCs w:val="22"/>
        </w:rPr>
        <w:t>čl. I.</w:t>
      </w:r>
    </w:p>
    <w:p w14:paraId="393B4FF6" w14:textId="77777777" w:rsidR="00A20AE0" w:rsidRPr="00B07319" w:rsidRDefault="00A20AE0">
      <w:pPr>
        <w:pStyle w:val="Nadpis3"/>
        <w:ind w:left="0" w:firstLine="0"/>
        <w:jc w:val="center"/>
        <w:rPr>
          <w:sz w:val="22"/>
          <w:szCs w:val="22"/>
        </w:rPr>
      </w:pPr>
      <w:r w:rsidRPr="00B07319">
        <w:rPr>
          <w:sz w:val="22"/>
          <w:szCs w:val="22"/>
        </w:rPr>
        <w:t>Předmět plnění</w:t>
      </w:r>
    </w:p>
    <w:p w14:paraId="337762DD" w14:textId="69D1268D" w:rsidR="000429DE" w:rsidRPr="00B07319" w:rsidRDefault="00A20AE0" w:rsidP="0029787F">
      <w:pPr>
        <w:pStyle w:val="Zkladntext"/>
        <w:numPr>
          <w:ilvl w:val="0"/>
          <w:numId w:val="7"/>
        </w:numPr>
        <w:spacing w:after="60"/>
        <w:ind w:left="567" w:hanging="567"/>
        <w:rPr>
          <w:b w:val="0"/>
          <w:szCs w:val="22"/>
        </w:rPr>
      </w:pPr>
      <w:r w:rsidRPr="00B07319">
        <w:rPr>
          <w:b w:val="0"/>
          <w:szCs w:val="22"/>
        </w:rPr>
        <w:t>Zhotovitel se touto smlouvou zavazuje provést pro objednatele řádně a včas, na svůj náklad</w:t>
      </w:r>
      <w:r w:rsidR="004A46A5" w:rsidRPr="00B07319">
        <w:rPr>
          <w:b w:val="0"/>
          <w:szCs w:val="22"/>
        </w:rPr>
        <w:t xml:space="preserve"> a nebezpečí stavbu „</w:t>
      </w:r>
      <w:r w:rsidR="00FA0434" w:rsidRPr="00FA0434">
        <w:rPr>
          <w:b w:val="0"/>
          <w:szCs w:val="22"/>
        </w:rPr>
        <w:t>Štipoklasy - cesta ke Starému rybníku, oprava povrchu</w:t>
      </w:r>
      <w:r w:rsidRPr="00B07319">
        <w:rPr>
          <w:b w:val="0"/>
          <w:szCs w:val="22"/>
        </w:rPr>
        <w:t>“ a objednatel se zavazuje za provedené dílo zaplatit zhotoviteli cenu ve výši a za podmínek sjednaných touto smlouvou.</w:t>
      </w:r>
    </w:p>
    <w:p w14:paraId="0618919B" w14:textId="77777777" w:rsidR="00A20AE0" w:rsidRPr="00B07319" w:rsidRDefault="00A20AE0" w:rsidP="0029787F">
      <w:pPr>
        <w:pStyle w:val="Zkladntext"/>
        <w:numPr>
          <w:ilvl w:val="0"/>
          <w:numId w:val="7"/>
        </w:numPr>
        <w:spacing w:after="60"/>
        <w:ind w:left="567" w:hanging="567"/>
        <w:rPr>
          <w:b w:val="0"/>
          <w:szCs w:val="22"/>
        </w:rPr>
      </w:pPr>
      <w:r w:rsidRPr="00B07319">
        <w:rPr>
          <w:b w:val="0"/>
          <w:szCs w:val="22"/>
        </w:rPr>
        <w:t>Dílo bude provedeno v rozsahu, způsobem a v jakosti stanovené:</w:t>
      </w:r>
    </w:p>
    <w:p w14:paraId="77968833" w14:textId="77777777" w:rsidR="00AD21C5" w:rsidRDefault="00346248" w:rsidP="0029787F">
      <w:pPr>
        <w:pStyle w:val="Zkladntext"/>
        <w:numPr>
          <w:ilvl w:val="0"/>
          <w:numId w:val="18"/>
        </w:numPr>
        <w:suppressLineNumbers/>
        <w:tabs>
          <w:tab w:val="clear" w:pos="567"/>
        </w:tabs>
        <w:ind w:left="993" w:hanging="426"/>
        <w:rPr>
          <w:b w:val="0"/>
          <w:szCs w:val="22"/>
        </w:rPr>
      </w:pPr>
      <w:r>
        <w:rPr>
          <w:b w:val="0"/>
          <w:szCs w:val="22"/>
        </w:rPr>
        <w:t>touto smlouvou,</w:t>
      </w:r>
      <w:r w:rsidR="00C27B45" w:rsidRPr="00B07319">
        <w:rPr>
          <w:b w:val="0"/>
          <w:szCs w:val="22"/>
        </w:rPr>
        <w:t xml:space="preserve"> </w:t>
      </w:r>
    </w:p>
    <w:p w14:paraId="64F402C3" w14:textId="26A22663" w:rsidR="005D39AF" w:rsidRDefault="004035D8" w:rsidP="0029787F">
      <w:pPr>
        <w:pStyle w:val="Zkladntext"/>
        <w:numPr>
          <w:ilvl w:val="0"/>
          <w:numId w:val="18"/>
        </w:numPr>
        <w:suppressLineNumbers/>
        <w:tabs>
          <w:tab w:val="clear" w:pos="567"/>
        </w:tabs>
        <w:ind w:left="993" w:hanging="426"/>
        <w:rPr>
          <w:b w:val="0"/>
          <w:szCs w:val="22"/>
        </w:rPr>
      </w:pPr>
      <w:r>
        <w:rPr>
          <w:b w:val="0"/>
          <w:szCs w:val="22"/>
        </w:rPr>
        <w:t>projektovou dokumentací</w:t>
      </w:r>
      <w:r w:rsidR="00346248" w:rsidRPr="009037BD">
        <w:rPr>
          <w:b w:val="0"/>
          <w:szCs w:val="22"/>
        </w:rPr>
        <w:t xml:space="preserve"> </w:t>
      </w:r>
      <w:r w:rsidR="002244AA" w:rsidRPr="009037BD">
        <w:rPr>
          <w:b w:val="0"/>
          <w:szCs w:val="22"/>
        </w:rPr>
        <w:t>„</w:t>
      </w:r>
      <w:r w:rsidR="00FA0434" w:rsidRPr="00FA0434">
        <w:rPr>
          <w:b w:val="0"/>
          <w:szCs w:val="22"/>
        </w:rPr>
        <w:t>Štipoklasy - cesta ke Starému rybníku, oprava povrchu</w:t>
      </w:r>
      <w:r w:rsidR="002244AA" w:rsidRPr="009037BD">
        <w:rPr>
          <w:b w:val="0"/>
          <w:szCs w:val="22"/>
        </w:rPr>
        <w:t>“</w:t>
      </w:r>
      <w:r w:rsidR="00346248" w:rsidRPr="009037BD">
        <w:rPr>
          <w:b w:val="0"/>
          <w:szCs w:val="22"/>
        </w:rPr>
        <w:t xml:space="preserve"> zpracovanou</w:t>
      </w:r>
      <w:r w:rsidR="00261657" w:rsidRPr="009037BD">
        <w:rPr>
          <w:b w:val="0"/>
          <w:szCs w:val="22"/>
        </w:rPr>
        <w:t xml:space="preserve"> </w:t>
      </w:r>
      <w:r w:rsidR="0091121D">
        <w:rPr>
          <w:b w:val="0"/>
          <w:szCs w:val="22"/>
        </w:rPr>
        <w:t>Ing</w:t>
      </w:r>
      <w:r w:rsidR="0017459C">
        <w:rPr>
          <w:b w:val="0"/>
          <w:szCs w:val="22"/>
        </w:rPr>
        <w:t>.</w:t>
      </w:r>
      <w:r w:rsidR="0091121D">
        <w:rPr>
          <w:b w:val="0"/>
          <w:szCs w:val="22"/>
        </w:rPr>
        <w:t xml:space="preserve"> </w:t>
      </w:r>
      <w:r w:rsidR="00FA0434">
        <w:rPr>
          <w:b w:val="0"/>
          <w:szCs w:val="22"/>
        </w:rPr>
        <w:t>Miroslavem Ondrákem</w:t>
      </w:r>
      <w:r w:rsidR="005D39AF">
        <w:rPr>
          <w:b w:val="0"/>
          <w:szCs w:val="22"/>
        </w:rPr>
        <w:t>,</w:t>
      </w:r>
    </w:p>
    <w:p w14:paraId="35A76288" w14:textId="126384E9" w:rsidR="005936B3" w:rsidRDefault="005936B3" w:rsidP="0029787F">
      <w:pPr>
        <w:pStyle w:val="Zkladntext"/>
        <w:numPr>
          <w:ilvl w:val="0"/>
          <w:numId w:val="18"/>
        </w:numPr>
        <w:suppressLineNumbers/>
        <w:tabs>
          <w:tab w:val="clear" w:pos="567"/>
        </w:tabs>
        <w:ind w:left="993" w:hanging="426"/>
        <w:rPr>
          <w:b w:val="0"/>
          <w:szCs w:val="22"/>
        </w:rPr>
      </w:pPr>
      <w:r>
        <w:rPr>
          <w:b w:val="0"/>
          <w:szCs w:val="22"/>
        </w:rPr>
        <w:t>pravomocným stavebním povolením,</w:t>
      </w:r>
    </w:p>
    <w:p w14:paraId="001AE4F6" w14:textId="300681C1" w:rsidR="00A20AE0" w:rsidRPr="00907680" w:rsidRDefault="00A20AE0" w:rsidP="0029787F">
      <w:pPr>
        <w:pStyle w:val="Zkladntext"/>
        <w:numPr>
          <w:ilvl w:val="0"/>
          <w:numId w:val="18"/>
        </w:numPr>
        <w:suppressLineNumbers/>
        <w:tabs>
          <w:tab w:val="clear" w:pos="567"/>
        </w:tabs>
        <w:ind w:left="993" w:hanging="426"/>
        <w:rPr>
          <w:b w:val="0"/>
          <w:szCs w:val="22"/>
        </w:rPr>
      </w:pPr>
      <w:r w:rsidRPr="00907680">
        <w:rPr>
          <w:b w:val="0"/>
          <w:szCs w:val="22"/>
        </w:rPr>
        <w:lastRenderedPageBreak/>
        <w:t xml:space="preserve">nabídkou zhotovitele díla ze dne </w:t>
      </w:r>
      <w:r w:rsidR="00F71795" w:rsidRPr="00907680">
        <w:rPr>
          <w:b w:val="0"/>
          <w:szCs w:val="22"/>
          <w:highlight w:val="cyan"/>
        </w:rPr>
        <w:t>……………</w:t>
      </w:r>
      <w:r w:rsidRPr="00907680">
        <w:rPr>
          <w:b w:val="0"/>
          <w:szCs w:val="22"/>
          <w:highlight w:val="cyan"/>
        </w:rPr>
        <w:t>.</w:t>
      </w:r>
      <w:r w:rsidR="00FA0434">
        <w:rPr>
          <w:b w:val="0"/>
          <w:szCs w:val="22"/>
        </w:rPr>
        <w:t>2020</w:t>
      </w:r>
      <w:r w:rsidR="0017459C" w:rsidRPr="00907680">
        <w:rPr>
          <w:b w:val="0"/>
          <w:szCs w:val="22"/>
        </w:rPr>
        <w:t xml:space="preserve"> </w:t>
      </w:r>
      <w:r w:rsidR="00970C6A" w:rsidRPr="0079106E">
        <w:rPr>
          <w:b w:val="0"/>
          <w:i/>
          <w:iCs/>
          <w:szCs w:val="22"/>
        </w:rPr>
        <w:t>(</w:t>
      </w:r>
      <w:r w:rsidR="00970C6A" w:rsidRPr="0079106E">
        <w:rPr>
          <w:b w:val="0"/>
          <w:i/>
          <w:iCs/>
          <w:color w:val="0000FF"/>
          <w:szCs w:val="22"/>
        </w:rPr>
        <w:t>doplní uchazeč)</w:t>
      </w:r>
      <w:r w:rsidR="00970C6A" w:rsidRPr="00907680">
        <w:rPr>
          <w:i/>
          <w:iCs/>
          <w:color w:val="0000FF"/>
          <w:szCs w:val="22"/>
        </w:rPr>
        <w:t xml:space="preserve"> </w:t>
      </w:r>
      <w:r w:rsidRPr="00907680">
        <w:rPr>
          <w:b w:val="0"/>
          <w:szCs w:val="22"/>
        </w:rPr>
        <w:t xml:space="preserve">vč. </w:t>
      </w:r>
      <w:r w:rsidR="00694B98" w:rsidRPr="00907680">
        <w:rPr>
          <w:b w:val="0"/>
          <w:szCs w:val="22"/>
        </w:rPr>
        <w:t xml:space="preserve">oceněného soupisu </w:t>
      </w:r>
      <w:r w:rsidR="005D39AF" w:rsidRPr="00907680">
        <w:rPr>
          <w:b w:val="0"/>
          <w:szCs w:val="22"/>
        </w:rPr>
        <w:t xml:space="preserve">stavebních </w:t>
      </w:r>
      <w:r w:rsidR="00694B98" w:rsidRPr="00907680">
        <w:rPr>
          <w:b w:val="0"/>
          <w:szCs w:val="22"/>
        </w:rPr>
        <w:t>prací</w:t>
      </w:r>
      <w:r w:rsidR="0091121D">
        <w:rPr>
          <w:b w:val="0"/>
          <w:szCs w:val="22"/>
        </w:rPr>
        <w:t xml:space="preserve"> a dodávek</w:t>
      </w:r>
      <w:r w:rsidR="00694B98" w:rsidRPr="00907680">
        <w:rPr>
          <w:b w:val="0"/>
          <w:szCs w:val="22"/>
        </w:rPr>
        <w:t>,</w:t>
      </w:r>
    </w:p>
    <w:p w14:paraId="60EBBC11" w14:textId="67611800" w:rsidR="000429DE" w:rsidRDefault="00A20AE0" w:rsidP="0029787F">
      <w:pPr>
        <w:numPr>
          <w:ilvl w:val="0"/>
          <w:numId w:val="18"/>
        </w:numPr>
        <w:suppressLineNumbers/>
        <w:tabs>
          <w:tab w:val="clear" w:pos="567"/>
        </w:tabs>
        <w:spacing w:after="60"/>
        <w:ind w:left="992" w:hanging="425"/>
        <w:rPr>
          <w:sz w:val="22"/>
          <w:szCs w:val="22"/>
        </w:rPr>
      </w:pPr>
      <w:r w:rsidRPr="00B07319">
        <w:rPr>
          <w:sz w:val="22"/>
          <w:szCs w:val="22"/>
        </w:rPr>
        <w:t xml:space="preserve">obecně závaznými právními předpisy, ČSN, EN, metodikami výrobců pokud neodporují právním předpisům a ČSN a EN a veškerými písemnými pokyny a podklady předanými objednatelem zhotoviteli podle této smlouvy a případnými pozdějšími změnami shora uvedené dokumentace, které byly vyvolány potřebami zjištěnými v průběhu provádění díla, či jinými okolnostmi smluvními stranami nepředvídanými, rozhodnutími, resp. vyjádřeními veřejnoprávních orgánů, výsledky kontrolních dnů a prováděných zkoušek s tím, že objednatel je oprávněn </w:t>
      </w:r>
      <w:r w:rsidR="003135A1" w:rsidRPr="00B07319">
        <w:rPr>
          <w:sz w:val="22"/>
          <w:szCs w:val="22"/>
        </w:rPr>
        <w:t>upravit způsob provádění díla.</w:t>
      </w:r>
    </w:p>
    <w:p w14:paraId="4E9ABB15" w14:textId="32EDDC5E" w:rsidR="005D39AF" w:rsidRPr="00B07319" w:rsidRDefault="00B97C28" w:rsidP="005D39AF">
      <w:pPr>
        <w:suppressLineNumbers/>
        <w:spacing w:after="60"/>
        <w:ind w:left="0" w:firstLine="0"/>
        <w:rPr>
          <w:sz w:val="22"/>
          <w:szCs w:val="22"/>
        </w:rPr>
      </w:pPr>
      <w:r>
        <w:rPr>
          <w:sz w:val="22"/>
          <w:szCs w:val="22"/>
        </w:rPr>
        <w:t xml:space="preserve"> </w:t>
      </w:r>
    </w:p>
    <w:p w14:paraId="2107E57B" w14:textId="77777777" w:rsidR="00A20AE0" w:rsidRPr="00907680" w:rsidRDefault="00A20AE0" w:rsidP="0029787F">
      <w:pPr>
        <w:pStyle w:val="Zkladntext"/>
        <w:numPr>
          <w:ilvl w:val="0"/>
          <w:numId w:val="7"/>
        </w:numPr>
        <w:spacing w:after="60"/>
        <w:ind w:left="567" w:hanging="567"/>
        <w:rPr>
          <w:b w:val="0"/>
          <w:szCs w:val="22"/>
        </w:rPr>
      </w:pPr>
      <w:r w:rsidRPr="00907680">
        <w:rPr>
          <w:b w:val="0"/>
          <w:szCs w:val="22"/>
        </w:rPr>
        <w:t xml:space="preserve">Dílo </w:t>
      </w:r>
      <w:r w:rsidR="00A0708E" w:rsidRPr="00907680">
        <w:rPr>
          <w:b w:val="0"/>
          <w:szCs w:val="22"/>
        </w:rPr>
        <w:t xml:space="preserve">rovněž </w:t>
      </w:r>
      <w:r w:rsidRPr="00907680">
        <w:rPr>
          <w:b w:val="0"/>
          <w:szCs w:val="22"/>
        </w:rPr>
        <w:t>zahrnuje provedení, dodání a zajištění všech činností, prací, služeb, věcí a dodávek, nutných k realizaci díla, a v tom zejména:</w:t>
      </w:r>
    </w:p>
    <w:p w14:paraId="46FB52C9" w14:textId="2D0588B7" w:rsidR="007B0292" w:rsidRPr="00B07319" w:rsidRDefault="007B0292" w:rsidP="0029787F">
      <w:pPr>
        <w:numPr>
          <w:ilvl w:val="0"/>
          <w:numId w:val="19"/>
        </w:numPr>
        <w:ind w:left="907" w:hanging="340"/>
        <w:rPr>
          <w:sz w:val="22"/>
          <w:szCs w:val="22"/>
        </w:rPr>
      </w:pPr>
      <w:r w:rsidRPr="00B07319">
        <w:rPr>
          <w:sz w:val="22"/>
          <w:szCs w:val="22"/>
        </w:rPr>
        <w:t>zařízení staveniště, jeho zřízení, odstranění, zajištění, zabezpečení a napojení na inženýrské sítě, vč. nákladů spojených s </w:t>
      </w:r>
      <w:r w:rsidR="002426E2">
        <w:rPr>
          <w:sz w:val="22"/>
          <w:szCs w:val="22"/>
        </w:rPr>
        <w:t>užíváním veřejného prostranství,</w:t>
      </w:r>
      <w:r w:rsidR="0040735A">
        <w:rPr>
          <w:sz w:val="22"/>
          <w:szCs w:val="22"/>
        </w:rPr>
        <w:t xml:space="preserve"> </w:t>
      </w:r>
    </w:p>
    <w:p w14:paraId="32A3BE37" w14:textId="77777777" w:rsidR="00A20AE0" w:rsidRPr="00B07319" w:rsidRDefault="00A20AE0" w:rsidP="0029787F">
      <w:pPr>
        <w:numPr>
          <w:ilvl w:val="0"/>
          <w:numId w:val="19"/>
        </w:numPr>
        <w:ind w:left="907" w:hanging="340"/>
        <w:rPr>
          <w:sz w:val="22"/>
          <w:szCs w:val="22"/>
        </w:rPr>
      </w:pPr>
      <w:r w:rsidRPr="00B07319">
        <w:rPr>
          <w:sz w:val="22"/>
          <w:szCs w:val="22"/>
        </w:rPr>
        <w:t xml:space="preserve">zajištění vytýčení inženýrských sítí (tras technické infrastruktury) podle podmínek jejich správců, a to před zahájením </w:t>
      </w:r>
      <w:r w:rsidR="00F87D07">
        <w:rPr>
          <w:sz w:val="22"/>
          <w:szCs w:val="22"/>
        </w:rPr>
        <w:t xml:space="preserve">zemních </w:t>
      </w:r>
      <w:r w:rsidRPr="00B07319">
        <w:rPr>
          <w:sz w:val="22"/>
          <w:szCs w:val="22"/>
        </w:rPr>
        <w:t>prací na staveništi</w:t>
      </w:r>
      <w:r w:rsidR="001E6959" w:rsidRPr="00B07319">
        <w:rPr>
          <w:sz w:val="22"/>
          <w:szCs w:val="22"/>
        </w:rPr>
        <w:t>,</w:t>
      </w:r>
      <w:r w:rsidRPr="00B07319">
        <w:rPr>
          <w:sz w:val="22"/>
          <w:szCs w:val="22"/>
        </w:rPr>
        <w:t xml:space="preserve"> včetně jejich zaměření a zakreslení dle skutečného stavu do příslušné dokumentace a včetně jejich písemného a zpětného předání jednotl</w:t>
      </w:r>
      <w:r w:rsidR="00C23581">
        <w:rPr>
          <w:sz w:val="22"/>
          <w:szCs w:val="22"/>
        </w:rPr>
        <w:t>ivým správcům</w:t>
      </w:r>
      <w:r w:rsidR="002426E2">
        <w:rPr>
          <w:sz w:val="22"/>
          <w:szCs w:val="22"/>
        </w:rPr>
        <w:t>,</w:t>
      </w:r>
      <w:r w:rsidR="00907680">
        <w:rPr>
          <w:sz w:val="22"/>
          <w:szCs w:val="22"/>
        </w:rPr>
        <w:t xml:space="preserve"> pokud je to potřebné,</w:t>
      </w:r>
    </w:p>
    <w:p w14:paraId="4EC50B9D" w14:textId="77777777" w:rsidR="00E676E5" w:rsidRDefault="007B0292" w:rsidP="0029787F">
      <w:pPr>
        <w:numPr>
          <w:ilvl w:val="0"/>
          <w:numId w:val="19"/>
        </w:numPr>
        <w:ind w:left="907" w:hanging="340"/>
        <w:rPr>
          <w:sz w:val="22"/>
          <w:szCs w:val="22"/>
        </w:rPr>
      </w:pPr>
      <w:r w:rsidRPr="00B07319">
        <w:rPr>
          <w:sz w:val="22"/>
          <w:szCs w:val="22"/>
        </w:rPr>
        <w:t xml:space="preserve">likvidace </w:t>
      </w:r>
      <w:r w:rsidR="00012D4A" w:rsidRPr="00B07319">
        <w:rPr>
          <w:sz w:val="22"/>
          <w:szCs w:val="22"/>
        </w:rPr>
        <w:t xml:space="preserve">stavebního </w:t>
      </w:r>
      <w:r w:rsidRPr="00B07319">
        <w:rPr>
          <w:sz w:val="22"/>
          <w:szCs w:val="22"/>
        </w:rPr>
        <w:t>odpadu, jeho uložení na řízenou skládku</w:t>
      </w:r>
      <w:r w:rsidR="00D54E6C" w:rsidRPr="00B07319">
        <w:rPr>
          <w:sz w:val="22"/>
          <w:szCs w:val="22"/>
        </w:rPr>
        <w:t>, ekologická likvidace</w:t>
      </w:r>
      <w:r w:rsidRPr="00B07319">
        <w:rPr>
          <w:sz w:val="22"/>
          <w:szCs w:val="22"/>
        </w:rPr>
        <w:t xml:space="preserve"> nebo jiná jeho likvidace v souladu se zákonem č. 185/2001 Sb., o odpadech a o změně některých dalších zákonů, ve znění pozdějších předpisů, </w:t>
      </w:r>
      <w:r w:rsidR="00012D4A" w:rsidRPr="00B07319">
        <w:rPr>
          <w:sz w:val="22"/>
          <w:szCs w:val="22"/>
        </w:rPr>
        <w:t>a doložení dokladů o této likvidaci, včetně úhrady poplatků za tot</w:t>
      </w:r>
      <w:r w:rsidR="002426E2">
        <w:rPr>
          <w:sz w:val="22"/>
          <w:szCs w:val="22"/>
        </w:rPr>
        <w:t>o uložení, likvidaci a dopravu,</w:t>
      </w:r>
    </w:p>
    <w:p w14:paraId="785B5262" w14:textId="77777777" w:rsidR="007B0292" w:rsidRPr="00B07319" w:rsidRDefault="007B0292" w:rsidP="0029787F">
      <w:pPr>
        <w:numPr>
          <w:ilvl w:val="0"/>
          <w:numId w:val="19"/>
        </w:numPr>
        <w:ind w:left="907" w:hanging="340"/>
        <w:rPr>
          <w:sz w:val="22"/>
          <w:szCs w:val="22"/>
        </w:rPr>
      </w:pPr>
      <w:r w:rsidRPr="00B07319">
        <w:rPr>
          <w:sz w:val="22"/>
          <w:szCs w:val="22"/>
        </w:rPr>
        <w:t>zajištění bezpečných přechodů a přejezdů přes výkopy pro zabezpečení</w:t>
      </w:r>
      <w:r w:rsidR="002426E2">
        <w:rPr>
          <w:sz w:val="22"/>
          <w:szCs w:val="22"/>
        </w:rPr>
        <w:t xml:space="preserve"> přístupu a příjezdu k objektům,</w:t>
      </w:r>
    </w:p>
    <w:p w14:paraId="62747D53" w14:textId="77777777" w:rsidR="007B0292" w:rsidRDefault="007B0292" w:rsidP="0029787F">
      <w:pPr>
        <w:numPr>
          <w:ilvl w:val="0"/>
          <w:numId w:val="19"/>
        </w:numPr>
        <w:ind w:left="907" w:hanging="340"/>
        <w:rPr>
          <w:sz w:val="22"/>
          <w:szCs w:val="22"/>
        </w:rPr>
      </w:pPr>
      <w:r w:rsidRPr="00B07319">
        <w:rPr>
          <w:sz w:val="22"/>
          <w:szCs w:val="22"/>
        </w:rPr>
        <w:t>zajištění ochrany proti šíře</w:t>
      </w:r>
      <w:r w:rsidR="002426E2">
        <w:rPr>
          <w:sz w:val="22"/>
          <w:szCs w:val="22"/>
        </w:rPr>
        <w:t>ní prašnosti a nadměrného hluku,</w:t>
      </w:r>
    </w:p>
    <w:p w14:paraId="46DA7638" w14:textId="77777777" w:rsidR="00013986" w:rsidRPr="00B07319" w:rsidRDefault="00695E73" w:rsidP="0029787F">
      <w:pPr>
        <w:numPr>
          <w:ilvl w:val="0"/>
          <w:numId w:val="19"/>
        </w:numPr>
        <w:ind w:left="907" w:hanging="340"/>
        <w:rPr>
          <w:sz w:val="22"/>
          <w:szCs w:val="22"/>
        </w:rPr>
      </w:pPr>
      <w:r w:rsidRPr="00B07319">
        <w:rPr>
          <w:sz w:val="22"/>
          <w:szCs w:val="22"/>
        </w:rPr>
        <w:t>zpracování a dodání všech dalších dok</w:t>
      </w:r>
      <w:r w:rsidR="002426E2">
        <w:rPr>
          <w:sz w:val="22"/>
          <w:szCs w:val="22"/>
        </w:rPr>
        <w:t>ladů potřebných k předání díla,</w:t>
      </w:r>
    </w:p>
    <w:p w14:paraId="45F619EF" w14:textId="77777777" w:rsidR="001E6959" w:rsidRPr="00B07319" w:rsidRDefault="007B0292" w:rsidP="0029787F">
      <w:pPr>
        <w:numPr>
          <w:ilvl w:val="0"/>
          <w:numId w:val="19"/>
        </w:numPr>
        <w:ind w:left="907" w:hanging="340"/>
        <w:rPr>
          <w:sz w:val="22"/>
          <w:szCs w:val="22"/>
        </w:rPr>
      </w:pPr>
      <w:r w:rsidRPr="00B07319">
        <w:rPr>
          <w:sz w:val="22"/>
          <w:szCs w:val="22"/>
        </w:rPr>
        <w:t>úplné vyčištění a vyklizení dokončené akce a staveniště, případně výstavbou dotčených pozemků a komunikací, vč. jejich uvedení do původního či s</w:t>
      </w:r>
      <w:bookmarkStart w:id="0" w:name="OLE_LINK5"/>
      <w:bookmarkStart w:id="1" w:name="OLE_LINK4"/>
      <w:r w:rsidR="002426E2">
        <w:rPr>
          <w:sz w:val="22"/>
          <w:szCs w:val="22"/>
        </w:rPr>
        <w:t> objednatelem dohodnutého stavu,</w:t>
      </w:r>
    </w:p>
    <w:p w14:paraId="0D4DCCA1" w14:textId="77777777" w:rsidR="001E6959" w:rsidRDefault="00A20AE0" w:rsidP="0029787F">
      <w:pPr>
        <w:numPr>
          <w:ilvl w:val="0"/>
          <w:numId w:val="19"/>
        </w:numPr>
        <w:ind w:left="907" w:hanging="340"/>
        <w:rPr>
          <w:sz w:val="22"/>
          <w:szCs w:val="22"/>
        </w:rPr>
      </w:pPr>
      <w:r w:rsidRPr="00B07319">
        <w:rPr>
          <w:sz w:val="22"/>
          <w:szCs w:val="22"/>
        </w:rPr>
        <w:t xml:space="preserve">provedení závěrečného úklidu </w:t>
      </w:r>
      <w:r w:rsidR="00D47935" w:rsidRPr="00B07319">
        <w:rPr>
          <w:sz w:val="22"/>
          <w:szCs w:val="22"/>
        </w:rPr>
        <w:t xml:space="preserve">dokončeného </w:t>
      </w:r>
      <w:r w:rsidRPr="00B07319">
        <w:rPr>
          <w:sz w:val="22"/>
          <w:szCs w:val="22"/>
        </w:rPr>
        <w:t>díla dle této smlouvy</w:t>
      </w:r>
      <w:bookmarkEnd w:id="0"/>
      <w:bookmarkEnd w:id="1"/>
      <w:r w:rsidR="00686456">
        <w:rPr>
          <w:sz w:val="22"/>
          <w:szCs w:val="22"/>
        </w:rPr>
        <w:t>,</w:t>
      </w:r>
    </w:p>
    <w:p w14:paraId="05CC1A70" w14:textId="77777777" w:rsidR="00A20AE0" w:rsidRPr="00B07319" w:rsidRDefault="00A20AE0" w:rsidP="00176895">
      <w:pPr>
        <w:spacing w:before="120" w:after="120"/>
        <w:ind w:left="0" w:firstLine="0"/>
        <w:rPr>
          <w:sz w:val="22"/>
          <w:szCs w:val="22"/>
        </w:rPr>
      </w:pPr>
      <w:r w:rsidRPr="00B07319">
        <w:rPr>
          <w:sz w:val="22"/>
          <w:szCs w:val="22"/>
        </w:rPr>
        <w:t xml:space="preserve">to vše v místě provádění díla dle této smlouvy, nevyplývá-li z povahy věci jinak. </w:t>
      </w:r>
    </w:p>
    <w:p w14:paraId="021EFD27" w14:textId="77777777" w:rsidR="00A20AE0" w:rsidRPr="00B07319" w:rsidRDefault="003135A1" w:rsidP="00176895">
      <w:pPr>
        <w:pStyle w:val="Zkladntextodsazen32"/>
        <w:suppressLineNumbers/>
        <w:tabs>
          <w:tab w:val="left" w:pos="1134"/>
        </w:tabs>
        <w:spacing w:after="60"/>
        <w:ind w:left="0" w:firstLine="0"/>
        <w:rPr>
          <w:sz w:val="22"/>
          <w:szCs w:val="22"/>
        </w:rPr>
      </w:pPr>
      <w:r w:rsidRPr="00B07319">
        <w:rPr>
          <w:sz w:val="22"/>
          <w:szCs w:val="22"/>
        </w:rPr>
        <w:t>Zhotovení</w:t>
      </w:r>
      <w:r w:rsidR="00A20AE0" w:rsidRPr="00B07319">
        <w:rPr>
          <w:sz w:val="22"/>
          <w:szCs w:val="22"/>
        </w:rPr>
        <w:t xml:space="preserve"> díla dle předchozí specifikace je jako celek označována jako „dílo“.</w:t>
      </w:r>
      <w:r w:rsidR="000429DE" w:rsidRPr="00B07319">
        <w:rPr>
          <w:sz w:val="22"/>
          <w:szCs w:val="22"/>
        </w:rPr>
        <w:t xml:space="preserve"> </w:t>
      </w:r>
    </w:p>
    <w:p w14:paraId="79E27910" w14:textId="77777777" w:rsidR="00A20AE0" w:rsidRPr="00B07319" w:rsidRDefault="00A20AE0" w:rsidP="00176895">
      <w:pPr>
        <w:suppressLineNumbers/>
        <w:tabs>
          <w:tab w:val="left" w:pos="1134"/>
        </w:tabs>
        <w:spacing w:after="60"/>
        <w:ind w:left="0" w:firstLine="0"/>
        <w:rPr>
          <w:b/>
          <w:sz w:val="22"/>
          <w:szCs w:val="22"/>
        </w:rPr>
      </w:pPr>
      <w:r w:rsidRPr="00B07319">
        <w:rPr>
          <w:sz w:val="22"/>
          <w:szCs w:val="22"/>
        </w:rPr>
        <w:t>Dílo bude provedeno v  normové jakosti kvality dle platných ČSN s použitím výrobků nejvyšší kvalitativní třídy jakosti. Změny díla, včetně ceny a doby plnění, budou-li změnou ovlivněny, musí být specifikovány v písemném dodatku k této smlouvě a pro zhotovitele se stanou závaznými vždy ode dne účinnosti příslušného písemného dodatku smlouvy.</w:t>
      </w:r>
    </w:p>
    <w:p w14:paraId="004B47FD" w14:textId="77777777" w:rsidR="00A20AE0" w:rsidRPr="00B07319" w:rsidRDefault="00A20AE0" w:rsidP="0029787F">
      <w:pPr>
        <w:numPr>
          <w:ilvl w:val="0"/>
          <w:numId w:val="7"/>
        </w:numPr>
        <w:spacing w:after="40"/>
        <w:ind w:left="567" w:hanging="567"/>
        <w:rPr>
          <w:sz w:val="22"/>
          <w:szCs w:val="22"/>
        </w:rPr>
      </w:pPr>
      <w:r w:rsidRPr="00B07319">
        <w:rPr>
          <w:sz w:val="22"/>
          <w:szCs w:val="22"/>
        </w:rPr>
        <w:t>Podpisem smlouvy o dílo zhotovitel potvrzuje, že k provedení díla má potřebné oprávnění k </w:t>
      </w:r>
      <w:r w:rsidRPr="00B07319">
        <w:rPr>
          <w:bCs/>
          <w:sz w:val="22"/>
          <w:szCs w:val="22"/>
        </w:rPr>
        <w:t>podnikání</w:t>
      </w:r>
      <w:r w:rsidRPr="00B07319">
        <w:rPr>
          <w:sz w:val="22"/>
          <w:szCs w:val="22"/>
        </w:rPr>
        <w:t xml:space="preserve"> a disponuje dostatečnými kapacitami a odbornými zna</w:t>
      </w:r>
      <w:r w:rsidRPr="00B07319">
        <w:rPr>
          <w:sz w:val="22"/>
          <w:szCs w:val="22"/>
        </w:rPr>
        <w:softHyphen/>
        <w:t>lostmi, které jsou ne</w:t>
      </w:r>
      <w:r w:rsidRPr="00B07319">
        <w:rPr>
          <w:sz w:val="22"/>
          <w:szCs w:val="22"/>
        </w:rPr>
        <w:softHyphen/>
        <w:t>zbytné ke kvalitnímu provedení díla ve smyslu smlouvy o dílo.</w:t>
      </w:r>
    </w:p>
    <w:p w14:paraId="631571FA" w14:textId="77777777" w:rsidR="00EE4F6A" w:rsidRPr="00B07319" w:rsidRDefault="00EE4F6A" w:rsidP="00EE4F6A">
      <w:pPr>
        <w:pStyle w:val="Zkladntext31"/>
        <w:spacing w:after="60"/>
        <w:ind w:left="567" w:firstLine="0"/>
        <w:rPr>
          <w:szCs w:val="22"/>
        </w:rPr>
      </w:pPr>
    </w:p>
    <w:p w14:paraId="48C25F16" w14:textId="77777777" w:rsidR="00A20AE0" w:rsidRPr="00B07319" w:rsidRDefault="00A20AE0">
      <w:pPr>
        <w:pStyle w:val="Nadpis4"/>
        <w:ind w:left="0" w:firstLine="0"/>
        <w:rPr>
          <w:b/>
          <w:sz w:val="22"/>
          <w:szCs w:val="22"/>
        </w:rPr>
      </w:pPr>
      <w:r w:rsidRPr="00B07319">
        <w:rPr>
          <w:b/>
          <w:sz w:val="22"/>
          <w:szCs w:val="22"/>
        </w:rPr>
        <w:t>čl. II.</w:t>
      </w:r>
    </w:p>
    <w:p w14:paraId="63C699FE" w14:textId="77777777" w:rsidR="00A20AE0" w:rsidRPr="00B07319" w:rsidRDefault="00A20AE0">
      <w:pPr>
        <w:pStyle w:val="Nadpis4"/>
        <w:ind w:left="0" w:firstLine="0"/>
        <w:rPr>
          <w:b/>
          <w:sz w:val="22"/>
          <w:szCs w:val="22"/>
        </w:rPr>
      </w:pPr>
      <w:r w:rsidRPr="00B07319">
        <w:rPr>
          <w:b/>
          <w:sz w:val="22"/>
          <w:szCs w:val="22"/>
        </w:rPr>
        <w:t>Doba plnění</w:t>
      </w:r>
    </w:p>
    <w:p w14:paraId="550E9EA8" w14:textId="77777777" w:rsidR="00A20AE0" w:rsidRPr="00B07319" w:rsidRDefault="00A20AE0" w:rsidP="0029787F">
      <w:pPr>
        <w:numPr>
          <w:ilvl w:val="0"/>
          <w:numId w:val="9"/>
        </w:numPr>
        <w:rPr>
          <w:sz w:val="22"/>
          <w:szCs w:val="22"/>
        </w:rPr>
      </w:pPr>
      <w:r w:rsidRPr="00B07319">
        <w:rPr>
          <w:sz w:val="22"/>
          <w:szCs w:val="22"/>
        </w:rPr>
        <w:t xml:space="preserve">Smluvní strany se dohodly, že dílo bude provedeno jako celek, a to v následujících termínech: </w:t>
      </w:r>
    </w:p>
    <w:p w14:paraId="2CE976C3" w14:textId="77777777" w:rsidR="003E299A" w:rsidRPr="00F95719" w:rsidRDefault="003E299A" w:rsidP="00E76213">
      <w:pPr>
        <w:spacing w:before="120"/>
        <w:ind w:left="567" w:firstLine="0"/>
        <w:rPr>
          <w:sz w:val="22"/>
          <w:szCs w:val="22"/>
        </w:rPr>
      </w:pPr>
      <w:r w:rsidRPr="00F95719">
        <w:rPr>
          <w:sz w:val="22"/>
          <w:szCs w:val="22"/>
        </w:rPr>
        <w:t>Předání a převzetí staveniště:</w:t>
      </w:r>
      <w:r w:rsidR="00E76213">
        <w:rPr>
          <w:sz w:val="22"/>
          <w:szCs w:val="22"/>
        </w:rPr>
        <w:tab/>
      </w:r>
      <w:r w:rsidR="00E76213">
        <w:rPr>
          <w:sz w:val="22"/>
          <w:szCs w:val="22"/>
        </w:rPr>
        <w:tab/>
      </w:r>
      <w:r w:rsidRPr="00F95719">
        <w:rPr>
          <w:sz w:val="22"/>
          <w:szCs w:val="22"/>
        </w:rPr>
        <w:t>do 5 dnů od doručení písemného vyzvání objednatele zhotoviteli.</w:t>
      </w:r>
    </w:p>
    <w:p w14:paraId="137DE79E" w14:textId="77777777" w:rsidR="003E299A" w:rsidRPr="00F95719" w:rsidRDefault="003E299A" w:rsidP="00F95719">
      <w:pPr>
        <w:spacing w:before="120"/>
        <w:ind w:left="0" w:firstLine="567"/>
        <w:rPr>
          <w:sz w:val="22"/>
          <w:szCs w:val="22"/>
        </w:rPr>
      </w:pPr>
      <w:r w:rsidRPr="00F95719">
        <w:rPr>
          <w:sz w:val="22"/>
          <w:szCs w:val="22"/>
        </w:rPr>
        <w:t xml:space="preserve">Zahájení </w:t>
      </w:r>
      <w:r w:rsidR="006A4A81">
        <w:rPr>
          <w:sz w:val="22"/>
          <w:szCs w:val="22"/>
        </w:rPr>
        <w:t>stavebních prací:</w:t>
      </w:r>
      <w:r w:rsidRPr="00F95719">
        <w:rPr>
          <w:sz w:val="22"/>
          <w:szCs w:val="22"/>
        </w:rPr>
        <w:tab/>
      </w:r>
      <w:r w:rsidRPr="00F95719">
        <w:rPr>
          <w:sz w:val="22"/>
          <w:szCs w:val="22"/>
        </w:rPr>
        <w:tab/>
        <w:t>do 10 dnů od předání staveniště.</w:t>
      </w:r>
    </w:p>
    <w:p w14:paraId="602B4488" w14:textId="2795C370" w:rsidR="003E299A" w:rsidRPr="00745710" w:rsidRDefault="006A4A81" w:rsidP="00F95719">
      <w:pPr>
        <w:spacing w:before="120"/>
        <w:ind w:left="0" w:firstLine="567"/>
        <w:rPr>
          <w:sz w:val="22"/>
          <w:szCs w:val="22"/>
        </w:rPr>
      </w:pPr>
      <w:r>
        <w:rPr>
          <w:sz w:val="22"/>
          <w:szCs w:val="22"/>
        </w:rPr>
        <w:t>Dokončení stavebních prací</w:t>
      </w:r>
      <w:r w:rsidR="00876F55" w:rsidRPr="00745710">
        <w:rPr>
          <w:sz w:val="22"/>
          <w:szCs w:val="22"/>
        </w:rPr>
        <w:t>:</w:t>
      </w:r>
      <w:r w:rsidR="00F03063" w:rsidRPr="00745710">
        <w:rPr>
          <w:sz w:val="22"/>
          <w:szCs w:val="22"/>
        </w:rPr>
        <w:t xml:space="preserve"> </w:t>
      </w:r>
      <w:r w:rsidR="003E299A" w:rsidRPr="00745710">
        <w:rPr>
          <w:sz w:val="22"/>
          <w:szCs w:val="22"/>
        </w:rPr>
        <w:tab/>
      </w:r>
      <w:r w:rsidR="00F03063" w:rsidRPr="00745710">
        <w:rPr>
          <w:sz w:val="22"/>
          <w:szCs w:val="22"/>
        </w:rPr>
        <w:tab/>
      </w:r>
      <w:r w:rsidR="00745710">
        <w:rPr>
          <w:sz w:val="22"/>
          <w:szCs w:val="22"/>
        </w:rPr>
        <w:t xml:space="preserve">max. </w:t>
      </w:r>
      <w:r w:rsidR="003E299A" w:rsidRPr="00745710">
        <w:rPr>
          <w:sz w:val="22"/>
          <w:szCs w:val="22"/>
        </w:rPr>
        <w:t xml:space="preserve">do </w:t>
      </w:r>
      <w:r w:rsidR="006D2C3E">
        <w:rPr>
          <w:sz w:val="22"/>
          <w:szCs w:val="22"/>
        </w:rPr>
        <w:t>6</w:t>
      </w:r>
      <w:bookmarkStart w:id="2" w:name="_GoBack"/>
      <w:bookmarkEnd w:id="2"/>
      <w:r w:rsidR="0079106E">
        <w:rPr>
          <w:sz w:val="22"/>
          <w:szCs w:val="22"/>
        </w:rPr>
        <w:t xml:space="preserve"> </w:t>
      </w:r>
      <w:r w:rsidR="00CF3D21">
        <w:rPr>
          <w:sz w:val="22"/>
          <w:szCs w:val="22"/>
        </w:rPr>
        <w:t>měsíců od předání staveniště</w:t>
      </w:r>
      <w:r w:rsidR="003E299A" w:rsidRPr="00745710">
        <w:rPr>
          <w:sz w:val="22"/>
          <w:szCs w:val="22"/>
        </w:rPr>
        <w:t>.</w:t>
      </w:r>
    </w:p>
    <w:p w14:paraId="5733A1D8" w14:textId="77777777" w:rsidR="00806C88" w:rsidRDefault="003E299A" w:rsidP="00806C88">
      <w:pPr>
        <w:spacing w:before="120" w:after="240"/>
        <w:ind w:left="0" w:firstLine="0"/>
        <w:rPr>
          <w:sz w:val="22"/>
          <w:szCs w:val="22"/>
        </w:rPr>
      </w:pPr>
      <w:r w:rsidRPr="00F95719">
        <w:rPr>
          <w:sz w:val="22"/>
          <w:szCs w:val="22"/>
        </w:rPr>
        <w:t>Realizace díla se bude řídi</w:t>
      </w:r>
      <w:r w:rsidR="00F95719">
        <w:rPr>
          <w:sz w:val="22"/>
          <w:szCs w:val="22"/>
        </w:rPr>
        <w:t>t</w:t>
      </w:r>
      <w:r w:rsidRPr="00F95719">
        <w:rPr>
          <w:sz w:val="22"/>
          <w:szCs w:val="22"/>
        </w:rPr>
        <w:t xml:space="preserve"> odsouhlaseným harmonogramem průběhu prací (dále jen „harmonogram“), který je nedílnou přílohou SoD. </w:t>
      </w:r>
    </w:p>
    <w:p w14:paraId="1402F678" w14:textId="72D4ACF3" w:rsidR="00915706" w:rsidRDefault="00C55577" w:rsidP="00806C88">
      <w:pPr>
        <w:pStyle w:val="Zkladntext31"/>
        <w:widowControl w:val="0"/>
        <w:numPr>
          <w:ilvl w:val="0"/>
          <w:numId w:val="9"/>
        </w:numPr>
        <w:spacing w:after="60"/>
        <w:rPr>
          <w:szCs w:val="22"/>
        </w:rPr>
      </w:pPr>
      <w:r>
        <w:rPr>
          <w:szCs w:val="22"/>
        </w:rPr>
        <w:lastRenderedPageBreak/>
        <w:t xml:space="preserve">Termín dokončení stavebních prací může být změněn z důvodu zásahu vyšší moci </w:t>
      </w:r>
      <w:r w:rsidRPr="00EA64F5">
        <w:rPr>
          <w:szCs w:val="22"/>
        </w:rPr>
        <w:t>nebo jiných neočekávaných okolností, které buď nastaly bez zavinění některé ze smluvních stran, nebo výlučně z důvodu na straně objednatele.</w:t>
      </w:r>
      <w:r>
        <w:rPr>
          <w:szCs w:val="22"/>
        </w:rPr>
        <w:t xml:space="preserve"> </w:t>
      </w:r>
      <w:r w:rsidRPr="00EA64F5">
        <w:rPr>
          <w:szCs w:val="22"/>
        </w:rPr>
        <w:t>Lhůta pro dokončení plnění veřejné zakázky se v těchto případech prodlouží o takový počet dní, v jejichž průběhu prokazatelně existovaly důvodu, které znemožňovaly nebo komplikovaly průběh plnění veřejné zakázky</w:t>
      </w:r>
    </w:p>
    <w:p w14:paraId="50B6032E" w14:textId="56B06DE0" w:rsidR="00A20AE0" w:rsidRPr="00B07319" w:rsidRDefault="004035D8" w:rsidP="0029787F">
      <w:pPr>
        <w:pStyle w:val="Zkladntext31"/>
        <w:widowControl w:val="0"/>
        <w:numPr>
          <w:ilvl w:val="0"/>
          <w:numId w:val="9"/>
        </w:numPr>
        <w:spacing w:after="60"/>
        <w:rPr>
          <w:szCs w:val="22"/>
        </w:rPr>
      </w:pPr>
      <w:r>
        <w:rPr>
          <w:szCs w:val="22"/>
        </w:rPr>
        <w:t>Dokončením stavebních prací</w:t>
      </w:r>
      <w:r w:rsidRPr="00745710">
        <w:rPr>
          <w:szCs w:val="22"/>
        </w:rPr>
        <w:t xml:space="preserve"> </w:t>
      </w:r>
      <w:r w:rsidR="00A20AE0" w:rsidRPr="00B07319">
        <w:rPr>
          <w:szCs w:val="22"/>
        </w:rPr>
        <w:t>se rozumí předání úplně a řádně dokončené</w:t>
      </w:r>
      <w:r w:rsidR="007B2794" w:rsidRPr="00F95719">
        <w:rPr>
          <w:szCs w:val="22"/>
        </w:rPr>
        <w:t>ho</w:t>
      </w:r>
      <w:r w:rsidR="00076C46">
        <w:rPr>
          <w:szCs w:val="22"/>
        </w:rPr>
        <w:t xml:space="preserve"> díla </w:t>
      </w:r>
      <w:r w:rsidR="00A20AE0" w:rsidRPr="00B07319">
        <w:rPr>
          <w:szCs w:val="22"/>
        </w:rPr>
        <w:t xml:space="preserve">objednateli </w:t>
      </w:r>
      <w:r>
        <w:rPr>
          <w:szCs w:val="22"/>
        </w:rPr>
        <w:t>bez vad a nedodělků</w:t>
      </w:r>
      <w:r w:rsidR="00180827">
        <w:rPr>
          <w:szCs w:val="22"/>
        </w:rPr>
        <w:t xml:space="preserve">, </w:t>
      </w:r>
      <w:r w:rsidR="00180827" w:rsidRPr="00F03ACB">
        <w:rPr>
          <w:szCs w:val="22"/>
        </w:rPr>
        <w:t>které by bránily užívání díla</w:t>
      </w:r>
      <w:r w:rsidR="006F3811">
        <w:rPr>
          <w:szCs w:val="22"/>
        </w:rPr>
        <w:t xml:space="preserve">, </w:t>
      </w:r>
      <w:r w:rsidR="00076C46">
        <w:rPr>
          <w:szCs w:val="22"/>
        </w:rPr>
        <w:t xml:space="preserve">podepsání </w:t>
      </w:r>
      <w:r w:rsidR="00180827">
        <w:rPr>
          <w:szCs w:val="22"/>
        </w:rPr>
        <w:t>Protokolu o předání a převzetí díla</w:t>
      </w:r>
      <w:r w:rsidR="006F3811">
        <w:rPr>
          <w:szCs w:val="22"/>
        </w:rPr>
        <w:t xml:space="preserve"> </w:t>
      </w:r>
      <w:r w:rsidR="00A20AE0" w:rsidRPr="00B07319">
        <w:rPr>
          <w:szCs w:val="22"/>
        </w:rPr>
        <w:t>a úplné vyklizení staveniště, úklid všech ploch používaných zhotovitelem v průběhu výstavby, úpravy venkovních ploch uvedením do původního či s objednatelem dohodnutého stavu.</w:t>
      </w:r>
    </w:p>
    <w:p w14:paraId="515B63BE" w14:textId="77777777" w:rsidR="002222AC" w:rsidRDefault="002222AC">
      <w:pPr>
        <w:pStyle w:val="Nadpis4"/>
        <w:ind w:left="0" w:firstLine="0"/>
        <w:rPr>
          <w:b/>
          <w:sz w:val="22"/>
          <w:szCs w:val="22"/>
        </w:rPr>
      </w:pPr>
    </w:p>
    <w:p w14:paraId="0E6E3244" w14:textId="77777777" w:rsidR="00A20AE0" w:rsidRPr="00B07319" w:rsidRDefault="00A20AE0">
      <w:pPr>
        <w:pStyle w:val="Nadpis4"/>
        <w:ind w:left="0" w:firstLine="0"/>
        <w:rPr>
          <w:b/>
          <w:sz w:val="22"/>
          <w:szCs w:val="22"/>
        </w:rPr>
      </w:pPr>
      <w:r w:rsidRPr="00B07319">
        <w:rPr>
          <w:b/>
          <w:sz w:val="22"/>
          <w:szCs w:val="22"/>
        </w:rPr>
        <w:t>čl. III.</w:t>
      </w:r>
    </w:p>
    <w:p w14:paraId="348B0B8F" w14:textId="77777777" w:rsidR="00A20AE0" w:rsidRPr="00CA1F60" w:rsidRDefault="00A20AE0">
      <w:pPr>
        <w:pStyle w:val="Nadpis1"/>
        <w:ind w:left="0" w:firstLine="0"/>
        <w:jc w:val="center"/>
        <w:rPr>
          <w:b/>
          <w:sz w:val="22"/>
          <w:szCs w:val="22"/>
        </w:rPr>
      </w:pPr>
      <w:r w:rsidRPr="00CA1F60">
        <w:rPr>
          <w:b/>
          <w:sz w:val="22"/>
          <w:szCs w:val="22"/>
        </w:rPr>
        <w:t>Místo plnění</w:t>
      </w:r>
    </w:p>
    <w:p w14:paraId="0643DF72" w14:textId="683EC4F5" w:rsidR="002222AC" w:rsidRPr="002222AC" w:rsidRDefault="00A20AE0" w:rsidP="002222AC">
      <w:pPr>
        <w:pStyle w:val="Zkladntextodsazen31"/>
        <w:numPr>
          <w:ilvl w:val="0"/>
          <w:numId w:val="14"/>
        </w:numPr>
        <w:spacing w:after="60"/>
        <w:rPr>
          <w:szCs w:val="22"/>
        </w:rPr>
      </w:pPr>
      <w:r w:rsidRPr="00CA1F60">
        <w:rPr>
          <w:szCs w:val="22"/>
        </w:rPr>
        <w:t>Místem plnění</w:t>
      </w:r>
      <w:r w:rsidR="008715FD" w:rsidRPr="00CA1F60">
        <w:rPr>
          <w:szCs w:val="22"/>
        </w:rPr>
        <w:t xml:space="preserve"> </w:t>
      </w:r>
      <w:r w:rsidR="009F6E6F">
        <w:rPr>
          <w:szCs w:val="22"/>
        </w:rPr>
        <w:t>j</w:t>
      </w:r>
      <w:r w:rsidR="002222AC">
        <w:rPr>
          <w:szCs w:val="22"/>
        </w:rPr>
        <w:t>sou</w:t>
      </w:r>
      <w:r w:rsidR="00A16F22">
        <w:rPr>
          <w:szCs w:val="22"/>
        </w:rPr>
        <w:t xml:space="preserve"> </w:t>
      </w:r>
      <w:r w:rsidR="002222AC" w:rsidRPr="002222AC">
        <w:rPr>
          <w:szCs w:val="22"/>
        </w:rPr>
        <w:t xml:space="preserve">pozemky parc. č. </w:t>
      </w:r>
      <w:r w:rsidR="00FA0434">
        <w:rPr>
          <w:szCs w:val="22"/>
        </w:rPr>
        <w:t>752 a 757</w:t>
      </w:r>
      <w:r w:rsidR="002222AC" w:rsidRPr="002222AC">
        <w:rPr>
          <w:szCs w:val="22"/>
        </w:rPr>
        <w:t xml:space="preserve"> k.ú. Štipoklasy u Černín.</w:t>
      </w:r>
    </w:p>
    <w:p w14:paraId="272C2AD2" w14:textId="77777777" w:rsidR="00A20AE0" w:rsidRPr="00B07319" w:rsidRDefault="00A20AE0" w:rsidP="0029787F">
      <w:pPr>
        <w:pStyle w:val="Zkladntextodsazen31"/>
        <w:numPr>
          <w:ilvl w:val="0"/>
          <w:numId w:val="14"/>
        </w:numPr>
        <w:spacing w:after="60"/>
        <w:rPr>
          <w:szCs w:val="22"/>
        </w:rPr>
      </w:pPr>
      <w:r w:rsidRPr="00B07319">
        <w:rPr>
          <w:szCs w:val="22"/>
        </w:rPr>
        <w:t>Zhotovitel prohlašuje, že se dostatečně seznámil s faktickým stavem a technickou dokumentací stavu místa provádění díla a staveniště</w:t>
      </w:r>
      <w:r w:rsidR="003F5561">
        <w:rPr>
          <w:szCs w:val="22"/>
        </w:rPr>
        <w:t>,</w:t>
      </w:r>
      <w:r w:rsidRPr="00B07319">
        <w:rPr>
          <w:szCs w:val="22"/>
        </w:rPr>
        <w:t xml:space="preserve"> a že nezjistil, ani podle stanovisek jím přizvaných odborně způsobilých osob, žádné překážky, které by zhotoviteli bránily v uzavření této smlouvy a/nebo které by vedly k nemožnosti provedení díla dle této smlouvy.</w:t>
      </w:r>
    </w:p>
    <w:p w14:paraId="64737B66" w14:textId="77777777" w:rsidR="00D217A8" w:rsidRPr="00B07319" w:rsidRDefault="00D217A8" w:rsidP="00D217A8">
      <w:pPr>
        <w:pStyle w:val="Zkladntextodsazen31"/>
        <w:spacing w:after="60"/>
        <w:ind w:firstLine="0"/>
        <w:rPr>
          <w:szCs w:val="22"/>
        </w:rPr>
      </w:pPr>
    </w:p>
    <w:p w14:paraId="3D51F257" w14:textId="77777777" w:rsidR="00A20AE0" w:rsidRPr="00B07319" w:rsidRDefault="00A20AE0">
      <w:pPr>
        <w:pStyle w:val="Nadpis4"/>
        <w:ind w:left="0" w:firstLine="0"/>
        <w:rPr>
          <w:b/>
          <w:sz w:val="22"/>
          <w:szCs w:val="22"/>
        </w:rPr>
      </w:pPr>
      <w:r w:rsidRPr="00B07319">
        <w:rPr>
          <w:b/>
          <w:sz w:val="22"/>
          <w:szCs w:val="22"/>
        </w:rPr>
        <w:t>čl. IV.</w:t>
      </w:r>
    </w:p>
    <w:p w14:paraId="0BCAB7DE" w14:textId="77777777" w:rsidR="00A20AE0" w:rsidRPr="00B07319" w:rsidRDefault="00A20AE0">
      <w:pPr>
        <w:pStyle w:val="Nadpis1"/>
        <w:ind w:left="0" w:firstLine="0"/>
        <w:jc w:val="center"/>
        <w:rPr>
          <w:b/>
          <w:sz w:val="22"/>
          <w:szCs w:val="22"/>
        </w:rPr>
      </w:pPr>
      <w:r w:rsidRPr="00B07319">
        <w:rPr>
          <w:b/>
          <w:sz w:val="22"/>
          <w:szCs w:val="22"/>
        </w:rPr>
        <w:t>Cena díla</w:t>
      </w:r>
    </w:p>
    <w:p w14:paraId="7AFC8554" w14:textId="77777777" w:rsidR="00A20AE0" w:rsidRPr="00B07319" w:rsidRDefault="00A20AE0" w:rsidP="0029787F">
      <w:pPr>
        <w:numPr>
          <w:ilvl w:val="0"/>
          <w:numId w:val="15"/>
        </w:num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rPr>
          <w:sz w:val="22"/>
          <w:szCs w:val="22"/>
        </w:rPr>
      </w:pPr>
      <w:r w:rsidRPr="00B07319">
        <w:rPr>
          <w:sz w:val="22"/>
          <w:szCs w:val="22"/>
        </w:rPr>
        <w:t xml:space="preserve">Cena za provedené dílo je stanovena dohodou smluvních stran a činí:  </w:t>
      </w:r>
    </w:p>
    <w:p w14:paraId="4493E4DF" w14:textId="77777777" w:rsidR="00A20AE0" w:rsidRPr="00B07319" w:rsidRDefault="00A20AE0">
      <w:pPr>
        <w:tabs>
          <w:tab w:val="left" w:pos="851"/>
          <w:tab w:val="left" w:pos="1701"/>
          <w:tab w:val="left" w:pos="2410"/>
          <w:tab w:val="left" w:pos="3186"/>
          <w:tab w:val="left" w:pos="3828"/>
          <w:tab w:val="decimal" w:pos="4253"/>
          <w:tab w:val="left" w:pos="4604"/>
          <w:tab w:val="left" w:pos="5670"/>
          <w:tab w:val="left" w:pos="7088"/>
          <w:tab w:val="left" w:pos="7722"/>
        </w:tabs>
        <w:spacing w:line="240" w:lineRule="atLeast"/>
        <w:ind w:left="1474"/>
        <w:rPr>
          <w:sz w:val="22"/>
          <w:szCs w:val="22"/>
        </w:rPr>
      </w:pPr>
    </w:p>
    <w:tbl>
      <w:tblPr>
        <w:tblW w:w="0" w:type="auto"/>
        <w:tblInd w:w="567" w:type="dxa"/>
        <w:tblBorders>
          <w:insideH w:val="single" w:sz="4" w:space="0" w:color="000000"/>
        </w:tblBorders>
        <w:tblLook w:val="04A0" w:firstRow="1" w:lastRow="0" w:firstColumn="1" w:lastColumn="0" w:noHBand="0" w:noVBand="1"/>
      </w:tblPr>
      <w:tblGrid>
        <w:gridCol w:w="4077"/>
        <w:gridCol w:w="2268"/>
        <w:gridCol w:w="567"/>
        <w:gridCol w:w="1807"/>
      </w:tblGrid>
      <w:tr w:rsidR="002A5BD3" w:rsidRPr="00B07319" w14:paraId="76FA6324" w14:textId="77777777">
        <w:tc>
          <w:tcPr>
            <w:tcW w:w="4077" w:type="dxa"/>
            <w:tcBorders>
              <w:top w:val="nil"/>
              <w:bottom w:val="nil"/>
            </w:tcBorders>
          </w:tcPr>
          <w:p w14:paraId="78C01480" w14:textId="77777777" w:rsidR="00DD3B12" w:rsidRPr="00B07319" w:rsidRDefault="00266990" w:rsidP="002A5BD3">
            <w:pPr>
              <w:tabs>
                <w:tab w:val="left" w:pos="851"/>
                <w:tab w:val="left" w:pos="1701"/>
                <w:tab w:val="left" w:pos="2410"/>
                <w:tab w:val="left" w:pos="3186"/>
                <w:tab w:val="left" w:pos="3828"/>
                <w:tab w:val="decimal" w:pos="4253"/>
                <w:tab w:val="left" w:pos="4604"/>
                <w:tab w:val="left" w:pos="5670"/>
                <w:tab w:val="left" w:pos="7088"/>
                <w:tab w:val="left" w:pos="7722"/>
              </w:tabs>
              <w:spacing w:after="60"/>
              <w:ind w:left="0" w:firstLine="0"/>
              <w:rPr>
                <w:sz w:val="22"/>
                <w:szCs w:val="22"/>
              </w:rPr>
            </w:pPr>
            <w:r w:rsidRPr="00B07319">
              <w:rPr>
                <w:sz w:val="22"/>
                <w:szCs w:val="22"/>
              </w:rPr>
              <w:t>Cena bez DPH</w:t>
            </w:r>
          </w:p>
        </w:tc>
        <w:tc>
          <w:tcPr>
            <w:tcW w:w="2268" w:type="dxa"/>
            <w:tcBorders>
              <w:top w:val="nil"/>
              <w:bottom w:val="nil"/>
            </w:tcBorders>
          </w:tcPr>
          <w:p w14:paraId="7BDF7C5D" w14:textId="77777777" w:rsidR="00DD3B12" w:rsidRPr="00B07319" w:rsidRDefault="00C87A50" w:rsidP="002A5BD3">
            <w:pPr>
              <w:tabs>
                <w:tab w:val="left" w:pos="851"/>
                <w:tab w:val="left" w:pos="1701"/>
                <w:tab w:val="left" w:pos="2410"/>
                <w:tab w:val="left" w:pos="3186"/>
                <w:tab w:val="left" w:pos="3828"/>
                <w:tab w:val="decimal" w:pos="4253"/>
                <w:tab w:val="left" w:pos="4604"/>
                <w:tab w:val="left" w:pos="5670"/>
                <w:tab w:val="left" w:pos="7088"/>
                <w:tab w:val="left" w:pos="7722"/>
              </w:tabs>
              <w:spacing w:after="60"/>
              <w:ind w:left="0" w:firstLine="0"/>
              <w:jc w:val="right"/>
              <w:rPr>
                <w:sz w:val="22"/>
                <w:szCs w:val="22"/>
              </w:rPr>
            </w:pPr>
            <w:r w:rsidRPr="00B07319">
              <w:rPr>
                <w:sz w:val="22"/>
                <w:szCs w:val="22"/>
                <w:highlight w:val="cyan"/>
              </w:rPr>
              <w:t>………………….</w:t>
            </w:r>
          </w:p>
        </w:tc>
        <w:tc>
          <w:tcPr>
            <w:tcW w:w="567" w:type="dxa"/>
            <w:tcBorders>
              <w:top w:val="nil"/>
              <w:bottom w:val="nil"/>
            </w:tcBorders>
          </w:tcPr>
          <w:p w14:paraId="47B30461" w14:textId="77777777" w:rsidR="00DD3B12" w:rsidRPr="00B07319" w:rsidRDefault="00DD3B12" w:rsidP="002A5BD3">
            <w:pPr>
              <w:tabs>
                <w:tab w:val="left" w:pos="851"/>
                <w:tab w:val="left" w:pos="1701"/>
                <w:tab w:val="left" w:pos="2410"/>
                <w:tab w:val="left" w:pos="3186"/>
                <w:tab w:val="left" w:pos="3828"/>
                <w:tab w:val="decimal" w:pos="4253"/>
                <w:tab w:val="left" w:pos="4604"/>
                <w:tab w:val="left" w:pos="5670"/>
                <w:tab w:val="left" w:pos="7088"/>
                <w:tab w:val="left" w:pos="7722"/>
              </w:tabs>
              <w:spacing w:after="60"/>
              <w:ind w:left="0" w:firstLine="0"/>
              <w:rPr>
                <w:sz w:val="22"/>
                <w:szCs w:val="22"/>
              </w:rPr>
            </w:pPr>
            <w:r w:rsidRPr="00B07319">
              <w:rPr>
                <w:sz w:val="22"/>
                <w:szCs w:val="22"/>
              </w:rPr>
              <w:t>Kč</w:t>
            </w:r>
          </w:p>
        </w:tc>
        <w:tc>
          <w:tcPr>
            <w:tcW w:w="1807" w:type="dxa"/>
            <w:tcBorders>
              <w:top w:val="nil"/>
              <w:bottom w:val="nil"/>
            </w:tcBorders>
          </w:tcPr>
          <w:p w14:paraId="39BBDC2C" w14:textId="77777777" w:rsidR="00DD3B12" w:rsidRPr="00B07319" w:rsidRDefault="00DD3B12" w:rsidP="002A5BD3">
            <w:pPr>
              <w:spacing w:after="60"/>
              <w:ind w:left="0" w:firstLine="0"/>
              <w:rPr>
                <w:sz w:val="22"/>
                <w:szCs w:val="22"/>
              </w:rPr>
            </w:pPr>
            <w:r w:rsidRPr="00B07319">
              <w:rPr>
                <w:i/>
                <w:iCs/>
                <w:color w:val="0000FF"/>
                <w:sz w:val="22"/>
                <w:szCs w:val="22"/>
              </w:rPr>
              <w:t>(doplní uchazeč)</w:t>
            </w:r>
          </w:p>
        </w:tc>
      </w:tr>
      <w:tr w:rsidR="002A5BD3" w:rsidRPr="00B07319" w14:paraId="3E650DCC" w14:textId="77777777">
        <w:tc>
          <w:tcPr>
            <w:tcW w:w="4077" w:type="dxa"/>
            <w:tcBorders>
              <w:top w:val="nil"/>
              <w:bottom w:val="single" w:sz="4" w:space="0" w:color="000000"/>
            </w:tcBorders>
          </w:tcPr>
          <w:p w14:paraId="7EBA5023" w14:textId="77777777" w:rsidR="00DD3B12" w:rsidRPr="00B07319" w:rsidRDefault="00DD3B12" w:rsidP="002A5BD3">
            <w:pPr>
              <w:tabs>
                <w:tab w:val="left" w:pos="851"/>
                <w:tab w:val="left" w:pos="1701"/>
                <w:tab w:val="left" w:pos="2410"/>
                <w:tab w:val="left" w:pos="3186"/>
                <w:tab w:val="left" w:pos="3828"/>
                <w:tab w:val="decimal" w:pos="4253"/>
                <w:tab w:val="left" w:pos="4604"/>
                <w:tab w:val="left" w:pos="5670"/>
                <w:tab w:val="left" w:pos="7088"/>
                <w:tab w:val="left" w:pos="7722"/>
              </w:tabs>
              <w:spacing w:after="60"/>
              <w:ind w:left="0" w:firstLine="0"/>
              <w:rPr>
                <w:sz w:val="22"/>
                <w:szCs w:val="22"/>
              </w:rPr>
            </w:pPr>
            <w:r w:rsidRPr="00B07319">
              <w:rPr>
                <w:sz w:val="22"/>
                <w:szCs w:val="22"/>
              </w:rPr>
              <w:t>DPH</w:t>
            </w:r>
          </w:p>
        </w:tc>
        <w:tc>
          <w:tcPr>
            <w:tcW w:w="2268" w:type="dxa"/>
            <w:tcBorders>
              <w:top w:val="nil"/>
              <w:bottom w:val="single" w:sz="4" w:space="0" w:color="000000"/>
            </w:tcBorders>
          </w:tcPr>
          <w:p w14:paraId="4CA15CDA" w14:textId="77777777" w:rsidR="00DD3B12" w:rsidRPr="00B07319" w:rsidRDefault="00C87A50" w:rsidP="002A5BD3">
            <w:pPr>
              <w:tabs>
                <w:tab w:val="left" w:pos="851"/>
                <w:tab w:val="left" w:pos="1701"/>
                <w:tab w:val="left" w:pos="2410"/>
                <w:tab w:val="left" w:pos="3186"/>
                <w:tab w:val="left" w:pos="3828"/>
                <w:tab w:val="decimal" w:pos="4253"/>
                <w:tab w:val="left" w:pos="4604"/>
                <w:tab w:val="left" w:pos="5670"/>
                <w:tab w:val="left" w:pos="7088"/>
                <w:tab w:val="left" w:pos="7722"/>
              </w:tabs>
              <w:spacing w:after="60"/>
              <w:ind w:left="0" w:firstLine="0"/>
              <w:jc w:val="right"/>
              <w:rPr>
                <w:sz w:val="22"/>
                <w:szCs w:val="22"/>
              </w:rPr>
            </w:pPr>
            <w:r w:rsidRPr="00B07319">
              <w:rPr>
                <w:sz w:val="22"/>
                <w:szCs w:val="22"/>
                <w:highlight w:val="cyan"/>
              </w:rPr>
              <w:t>………………….</w:t>
            </w:r>
          </w:p>
        </w:tc>
        <w:tc>
          <w:tcPr>
            <w:tcW w:w="567" w:type="dxa"/>
            <w:tcBorders>
              <w:top w:val="nil"/>
              <w:bottom w:val="single" w:sz="4" w:space="0" w:color="000000"/>
            </w:tcBorders>
          </w:tcPr>
          <w:p w14:paraId="65740710" w14:textId="77777777" w:rsidR="00DD3B12" w:rsidRPr="00B07319" w:rsidRDefault="00DD3B12" w:rsidP="002A5BD3">
            <w:pPr>
              <w:spacing w:after="60"/>
              <w:ind w:left="0" w:firstLine="0"/>
              <w:rPr>
                <w:sz w:val="22"/>
                <w:szCs w:val="22"/>
              </w:rPr>
            </w:pPr>
            <w:r w:rsidRPr="00B07319">
              <w:rPr>
                <w:sz w:val="22"/>
                <w:szCs w:val="22"/>
              </w:rPr>
              <w:t>Kč</w:t>
            </w:r>
          </w:p>
        </w:tc>
        <w:tc>
          <w:tcPr>
            <w:tcW w:w="1807" w:type="dxa"/>
            <w:tcBorders>
              <w:top w:val="nil"/>
              <w:bottom w:val="single" w:sz="4" w:space="0" w:color="000000"/>
            </w:tcBorders>
          </w:tcPr>
          <w:p w14:paraId="2F3FD1EC" w14:textId="77777777" w:rsidR="00DD3B12" w:rsidRPr="00B07319" w:rsidRDefault="00DD3B12" w:rsidP="002A5BD3">
            <w:pPr>
              <w:spacing w:after="60"/>
              <w:ind w:left="0" w:firstLine="0"/>
              <w:rPr>
                <w:sz w:val="22"/>
                <w:szCs w:val="22"/>
              </w:rPr>
            </w:pPr>
            <w:r w:rsidRPr="00B07319">
              <w:rPr>
                <w:i/>
                <w:iCs/>
                <w:color w:val="0000FF"/>
                <w:sz w:val="22"/>
                <w:szCs w:val="22"/>
              </w:rPr>
              <w:t>(doplní uchazeč)</w:t>
            </w:r>
          </w:p>
        </w:tc>
      </w:tr>
      <w:tr w:rsidR="002A5BD3" w:rsidRPr="00B07319" w14:paraId="1D55518A" w14:textId="77777777">
        <w:tc>
          <w:tcPr>
            <w:tcW w:w="4077" w:type="dxa"/>
            <w:tcBorders>
              <w:top w:val="single" w:sz="4" w:space="0" w:color="000000"/>
            </w:tcBorders>
          </w:tcPr>
          <w:p w14:paraId="45CF1464" w14:textId="77777777" w:rsidR="00DD3B12" w:rsidRPr="00B07319" w:rsidRDefault="00F562BD" w:rsidP="00F562BD">
            <w:pPr>
              <w:tabs>
                <w:tab w:val="left" w:pos="851"/>
                <w:tab w:val="left" w:pos="1701"/>
                <w:tab w:val="left" w:pos="2410"/>
                <w:tab w:val="left" w:pos="3186"/>
                <w:tab w:val="left" w:pos="3828"/>
                <w:tab w:val="decimal" w:pos="4253"/>
                <w:tab w:val="left" w:pos="4604"/>
                <w:tab w:val="left" w:pos="5670"/>
                <w:tab w:val="left" w:pos="7088"/>
                <w:tab w:val="left" w:pos="7722"/>
              </w:tabs>
              <w:spacing w:before="120" w:after="120"/>
              <w:ind w:left="0" w:firstLine="0"/>
              <w:rPr>
                <w:sz w:val="22"/>
                <w:szCs w:val="22"/>
              </w:rPr>
            </w:pPr>
            <w:r w:rsidRPr="00B07319">
              <w:rPr>
                <w:sz w:val="22"/>
                <w:szCs w:val="22"/>
              </w:rPr>
              <w:t>Cena celkem</w:t>
            </w:r>
            <w:r w:rsidR="00DD3B12" w:rsidRPr="00B07319">
              <w:rPr>
                <w:sz w:val="22"/>
                <w:szCs w:val="22"/>
              </w:rPr>
              <w:t xml:space="preserve"> včetně DPH</w:t>
            </w:r>
            <w:r w:rsidR="00DD3B12" w:rsidRPr="00B07319">
              <w:rPr>
                <w:sz w:val="22"/>
                <w:szCs w:val="22"/>
              </w:rPr>
              <w:tab/>
            </w:r>
          </w:p>
        </w:tc>
        <w:tc>
          <w:tcPr>
            <w:tcW w:w="2268" w:type="dxa"/>
            <w:tcBorders>
              <w:top w:val="single" w:sz="4" w:space="0" w:color="000000"/>
            </w:tcBorders>
          </w:tcPr>
          <w:p w14:paraId="344E0C88" w14:textId="77777777" w:rsidR="00DD3B12" w:rsidRPr="00B07319" w:rsidRDefault="00C87A50" w:rsidP="002A5BD3">
            <w:pPr>
              <w:tabs>
                <w:tab w:val="left" w:pos="851"/>
                <w:tab w:val="left" w:pos="1701"/>
                <w:tab w:val="left" w:pos="2410"/>
                <w:tab w:val="left" w:pos="3186"/>
                <w:tab w:val="left" w:pos="3828"/>
                <w:tab w:val="decimal" w:pos="4253"/>
                <w:tab w:val="left" w:pos="4604"/>
                <w:tab w:val="left" w:pos="5670"/>
                <w:tab w:val="left" w:pos="7088"/>
                <w:tab w:val="left" w:pos="7722"/>
              </w:tabs>
              <w:spacing w:before="120" w:after="120"/>
              <w:ind w:left="0" w:firstLine="0"/>
              <w:jc w:val="right"/>
              <w:rPr>
                <w:sz w:val="22"/>
                <w:szCs w:val="22"/>
              </w:rPr>
            </w:pPr>
            <w:r w:rsidRPr="00B07319">
              <w:rPr>
                <w:sz w:val="22"/>
                <w:szCs w:val="22"/>
                <w:highlight w:val="cyan"/>
              </w:rPr>
              <w:t>………………….</w:t>
            </w:r>
          </w:p>
        </w:tc>
        <w:tc>
          <w:tcPr>
            <w:tcW w:w="567" w:type="dxa"/>
            <w:tcBorders>
              <w:top w:val="single" w:sz="4" w:space="0" w:color="000000"/>
            </w:tcBorders>
          </w:tcPr>
          <w:p w14:paraId="31438CD5" w14:textId="77777777" w:rsidR="00DD3B12" w:rsidRPr="00B07319" w:rsidRDefault="00DD3B12" w:rsidP="002A5BD3">
            <w:pPr>
              <w:spacing w:before="120" w:after="120"/>
              <w:ind w:left="0" w:firstLine="0"/>
              <w:rPr>
                <w:sz w:val="22"/>
                <w:szCs w:val="22"/>
              </w:rPr>
            </w:pPr>
            <w:r w:rsidRPr="00B07319">
              <w:rPr>
                <w:sz w:val="22"/>
                <w:szCs w:val="22"/>
              </w:rPr>
              <w:t>Kč</w:t>
            </w:r>
          </w:p>
        </w:tc>
        <w:tc>
          <w:tcPr>
            <w:tcW w:w="1807" w:type="dxa"/>
            <w:tcBorders>
              <w:top w:val="single" w:sz="4" w:space="0" w:color="000000"/>
            </w:tcBorders>
          </w:tcPr>
          <w:p w14:paraId="077E8F8A" w14:textId="77777777" w:rsidR="00DD3B12" w:rsidRPr="00B07319" w:rsidRDefault="00DD3B12" w:rsidP="002A5BD3">
            <w:pPr>
              <w:spacing w:before="120" w:after="120"/>
              <w:ind w:left="0" w:firstLine="0"/>
              <w:rPr>
                <w:sz w:val="22"/>
                <w:szCs w:val="22"/>
              </w:rPr>
            </w:pPr>
            <w:r w:rsidRPr="00B07319">
              <w:rPr>
                <w:i/>
                <w:iCs/>
                <w:color w:val="0000FF"/>
                <w:sz w:val="22"/>
                <w:szCs w:val="22"/>
              </w:rPr>
              <w:t>(doplní uchazeč)</w:t>
            </w:r>
          </w:p>
        </w:tc>
      </w:tr>
    </w:tbl>
    <w:p w14:paraId="6D25DBA5" w14:textId="77777777" w:rsidR="00A20AE0" w:rsidRPr="00B07319" w:rsidRDefault="004900AC" w:rsidP="00DD3B12">
      <w:pPr>
        <w:tabs>
          <w:tab w:val="left" w:pos="851"/>
          <w:tab w:val="left" w:pos="1701"/>
          <w:tab w:val="left" w:pos="2410"/>
          <w:tab w:val="left" w:pos="3186"/>
          <w:tab w:val="left" w:pos="3828"/>
          <w:tab w:val="decimal" w:pos="4253"/>
          <w:tab w:val="left" w:pos="4604"/>
          <w:tab w:val="left" w:pos="5670"/>
          <w:tab w:val="left" w:pos="7088"/>
          <w:tab w:val="left" w:pos="7722"/>
        </w:tabs>
        <w:snapToGrid w:val="0"/>
        <w:ind w:left="567" w:firstLine="0"/>
        <w:rPr>
          <w:i/>
          <w:iCs/>
          <w:sz w:val="22"/>
          <w:szCs w:val="22"/>
        </w:rPr>
      </w:pPr>
      <w:r w:rsidRPr="00B07319">
        <w:rPr>
          <w:i/>
          <w:iCs/>
          <w:sz w:val="22"/>
          <w:szCs w:val="22"/>
        </w:rPr>
        <w:t xml:space="preserve"> </w:t>
      </w:r>
      <w:r w:rsidR="00A20AE0" w:rsidRPr="00B07319">
        <w:rPr>
          <w:i/>
          <w:iCs/>
          <w:sz w:val="22"/>
          <w:szCs w:val="22"/>
        </w:rPr>
        <w:t>(dále jen "Cena za provedení díla")</w:t>
      </w:r>
    </w:p>
    <w:p w14:paraId="606831D7" w14:textId="77777777" w:rsidR="00A20AE0" w:rsidRPr="00B07319" w:rsidRDefault="00A20AE0" w:rsidP="000429DE">
      <w:pPr>
        <w:tabs>
          <w:tab w:val="left" w:pos="851"/>
          <w:tab w:val="left" w:pos="1701"/>
          <w:tab w:val="left" w:pos="2410"/>
          <w:tab w:val="left" w:pos="3186"/>
          <w:tab w:val="left" w:pos="3828"/>
          <w:tab w:val="decimal" w:pos="4253"/>
          <w:tab w:val="left" w:pos="4604"/>
          <w:tab w:val="left" w:pos="5670"/>
          <w:tab w:val="left" w:pos="7088"/>
          <w:tab w:val="left" w:pos="7722"/>
        </w:tabs>
        <w:snapToGrid w:val="0"/>
        <w:spacing w:line="240" w:lineRule="atLeast"/>
        <w:rPr>
          <w:sz w:val="22"/>
          <w:szCs w:val="22"/>
        </w:rPr>
      </w:pPr>
    </w:p>
    <w:p w14:paraId="184CEA56" w14:textId="79559287" w:rsidR="00A20AE0" w:rsidRPr="00B07319" w:rsidRDefault="00A20AE0" w:rsidP="0029787F">
      <w:pPr>
        <w:numPr>
          <w:ilvl w:val="0"/>
          <w:numId w:val="15"/>
        </w:numPr>
        <w:tabs>
          <w:tab w:val="left" w:pos="851"/>
          <w:tab w:val="left" w:pos="1701"/>
          <w:tab w:val="left" w:pos="2410"/>
          <w:tab w:val="left" w:pos="3186"/>
          <w:tab w:val="left" w:pos="3828"/>
          <w:tab w:val="decimal" w:pos="4253"/>
          <w:tab w:val="left" w:pos="4604"/>
          <w:tab w:val="left" w:pos="5670"/>
          <w:tab w:val="left" w:pos="7088"/>
          <w:tab w:val="left" w:pos="7722"/>
        </w:tabs>
        <w:spacing w:after="60" w:line="240" w:lineRule="atLeast"/>
        <w:rPr>
          <w:sz w:val="22"/>
          <w:szCs w:val="22"/>
        </w:rPr>
      </w:pPr>
      <w:r w:rsidRPr="00B07319">
        <w:rPr>
          <w:sz w:val="22"/>
          <w:szCs w:val="22"/>
        </w:rPr>
        <w:t>V Ceně za provedení díla jsou zahrnuty veškeré náklady zhotovitele, které při plnění svého záva</w:t>
      </w:r>
      <w:r w:rsidR="00754EC8">
        <w:rPr>
          <w:sz w:val="22"/>
          <w:szCs w:val="22"/>
        </w:rPr>
        <w:t>zku dle této smlouvy vynaloží (např.</w:t>
      </w:r>
      <w:r w:rsidRPr="00B07319">
        <w:rPr>
          <w:sz w:val="22"/>
          <w:szCs w:val="22"/>
        </w:rPr>
        <w:t xml:space="preserve"> náklady na materiál, energie a média potřebná k realizaci díla, dopravní opatření, odvoz a uložení odpadu, dopravu, vybudování, ud</w:t>
      </w:r>
      <w:r w:rsidR="006C57ED">
        <w:rPr>
          <w:sz w:val="22"/>
          <w:szCs w:val="22"/>
        </w:rPr>
        <w:t xml:space="preserve">ržování a vyklizení staveniště. </w:t>
      </w:r>
      <w:r w:rsidRPr="00B07319">
        <w:rPr>
          <w:sz w:val="22"/>
          <w:szCs w:val="22"/>
        </w:rPr>
        <w:t xml:space="preserve">Cena za provedení díla nebude po dobu do ukončení díla předmětem zvýšení, pokud tato smlouva výslovně nestanoví jinak. Zhotovitel prohlašuje, že všechny technické, finanční, věcné a ostatní podmínky díla zahrnul do kalkulace Ceny za provedení díla. </w:t>
      </w:r>
    </w:p>
    <w:p w14:paraId="59C6A7ED" w14:textId="3BC51CFB" w:rsidR="00A20AE0" w:rsidRPr="00B07319" w:rsidRDefault="00A20AE0" w:rsidP="0029787F">
      <w:pPr>
        <w:pStyle w:val="Zkladntextodsazen31"/>
        <w:numPr>
          <w:ilvl w:val="0"/>
          <w:numId w:val="15"/>
        </w:numPr>
        <w:spacing w:after="60"/>
        <w:rPr>
          <w:szCs w:val="22"/>
        </w:rPr>
      </w:pPr>
      <w:r w:rsidRPr="00B07319">
        <w:rPr>
          <w:szCs w:val="22"/>
        </w:rPr>
        <w:t xml:space="preserve">Cena za provedení díla v sobě </w:t>
      </w:r>
      <w:r w:rsidR="009C7C49" w:rsidRPr="00B07319">
        <w:rPr>
          <w:szCs w:val="22"/>
        </w:rPr>
        <w:t>ne</w:t>
      </w:r>
      <w:r w:rsidRPr="00B07319">
        <w:rPr>
          <w:szCs w:val="22"/>
        </w:rPr>
        <w:t>zahrnu</w:t>
      </w:r>
      <w:r w:rsidR="00357144">
        <w:rPr>
          <w:szCs w:val="22"/>
        </w:rPr>
        <w:t>je dodatečné práce</w:t>
      </w:r>
      <w:r w:rsidRPr="00B07319">
        <w:rPr>
          <w:szCs w:val="22"/>
        </w:rPr>
        <w:t xml:space="preserve">, které nemohla v dostatečném rozsahu </w:t>
      </w:r>
      <w:r w:rsidR="00612DD5">
        <w:rPr>
          <w:szCs w:val="22"/>
        </w:rPr>
        <w:t xml:space="preserve">a při náležité péči </w:t>
      </w:r>
      <w:r w:rsidRPr="00B07319">
        <w:rPr>
          <w:szCs w:val="22"/>
        </w:rPr>
        <w:t>postihnout projektová dokumentace stavby</w:t>
      </w:r>
      <w:r w:rsidR="00357144">
        <w:rPr>
          <w:szCs w:val="22"/>
        </w:rPr>
        <w:t xml:space="preserve"> z důvodu jejich objektivní nepředvídatelnosti</w:t>
      </w:r>
      <w:r w:rsidR="002D756B">
        <w:rPr>
          <w:szCs w:val="22"/>
        </w:rPr>
        <w:t>, a které jsou pro provedení díla nezbytné</w:t>
      </w:r>
      <w:r w:rsidRPr="00B07319">
        <w:rPr>
          <w:szCs w:val="22"/>
        </w:rPr>
        <w:t xml:space="preserve">. </w:t>
      </w:r>
      <w:r w:rsidR="00BB7607">
        <w:rPr>
          <w:szCs w:val="22"/>
        </w:rPr>
        <w:t xml:space="preserve">V případě změn u prací, které jsou obsaženy v položkovém rozpočtu, bude změna ceny stanovena na základě jednotkové ceny  dané práce v položkovém rozpočtu. V případě dodatečných prací, které nejsou v položkovém rozpočtu uvedeny, bude cena stanovena na základě nabídky zhotovitele, maximálně však do výše ceny dle </w:t>
      </w:r>
      <w:r w:rsidR="008B764D">
        <w:rPr>
          <w:szCs w:val="22"/>
        </w:rPr>
        <w:t xml:space="preserve">obecně dostupné </w:t>
      </w:r>
      <w:r w:rsidR="00BB7607">
        <w:rPr>
          <w:szCs w:val="22"/>
        </w:rPr>
        <w:t>cenové soustavy.</w:t>
      </w:r>
    </w:p>
    <w:p w14:paraId="35252243" w14:textId="77777777" w:rsidR="00A20AE0" w:rsidRPr="00B07319" w:rsidRDefault="0025186E" w:rsidP="0029787F">
      <w:pPr>
        <w:pStyle w:val="Zkladntextodsazen31"/>
        <w:numPr>
          <w:ilvl w:val="0"/>
          <w:numId w:val="15"/>
        </w:numPr>
        <w:spacing w:after="60"/>
        <w:rPr>
          <w:szCs w:val="22"/>
        </w:rPr>
      </w:pPr>
      <w:r>
        <w:rPr>
          <w:szCs w:val="22"/>
        </w:rPr>
        <w:t>N</w:t>
      </w:r>
      <w:r w:rsidR="00A20AE0" w:rsidRPr="00B07319">
        <w:rPr>
          <w:szCs w:val="22"/>
        </w:rPr>
        <w:t>ebude-li některá část díla v důsledku sjednaných méněprací provedena, bude Cena za provedení díla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zakázky</w:t>
      </w:r>
      <w:r w:rsidR="00CA1F60">
        <w:rPr>
          <w:szCs w:val="22"/>
        </w:rPr>
        <w:t>.</w:t>
      </w:r>
      <w:r w:rsidR="00A20AE0" w:rsidRPr="00B07319">
        <w:rPr>
          <w:szCs w:val="22"/>
        </w:rPr>
        <w:t xml:space="preserve"> Nedojde-li mezi oběma stranami k dohodě při odsouhlasení množství nebo druhu provedených prací a dodávek, je zhotovitel oprávněn fakturovat pouze prá</w:t>
      </w:r>
      <w:r>
        <w:rPr>
          <w:szCs w:val="22"/>
        </w:rPr>
        <w:t>ce, u kterých nedošlo k rozporu.</w:t>
      </w:r>
    </w:p>
    <w:p w14:paraId="6CA04525" w14:textId="77777777" w:rsidR="00A20AE0" w:rsidRPr="00B07319" w:rsidRDefault="00A20AE0" w:rsidP="0029787F">
      <w:pPr>
        <w:pStyle w:val="Smlouva-slo"/>
        <w:numPr>
          <w:ilvl w:val="0"/>
          <w:numId w:val="15"/>
        </w:numPr>
        <w:tabs>
          <w:tab w:val="left" w:pos="900"/>
        </w:tabs>
        <w:spacing w:before="0" w:after="60"/>
        <w:rPr>
          <w:sz w:val="22"/>
          <w:szCs w:val="22"/>
        </w:rPr>
      </w:pPr>
      <w:r w:rsidRPr="00B07319">
        <w:rPr>
          <w:sz w:val="22"/>
          <w:szCs w:val="22"/>
        </w:rPr>
        <w:t xml:space="preserve">Rozsah případných méněprací nebo </w:t>
      </w:r>
      <w:r w:rsidR="00BF22DA">
        <w:rPr>
          <w:sz w:val="22"/>
          <w:szCs w:val="22"/>
        </w:rPr>
        <w:t>dodatečných stavebních prací</w:t>
      </w:r>
      <w:r w:rsidRPr="00B07319">
        <w:rPr>
          <w:sz w:val="22"/>
          <w:szCs w:val="22"/>
        </w:rPr>
        <w:t xml:space="preserve"> a cena za jejich realizaci, změny, doplňky nebo rozšíření, které nejsou součástí díla dle této smlouvy a součástí Ceny za provedení díla, musí být vždy předem sjednány dodatkem k této smlouvě. Pokud zhotovitel </w:t>
      </w:r>
      <w:r w:rsidRPr="00B07319">
        <w:rPr>
          <w:sz w:val="22"/>
          <w:szCs w:val="22"/>
        </w:rPr>
        <w:lastRenderedPageBreak/>
        <w:t>provede některé z těchto prací bez potvrzeného písemného dodatku smlouvy, má objednatel právo odmítnout jejich úhradu a cena za jejich provedení je součástí Ceny za provedení díla.</w:t>
      </w:r>
    </w:p>
    <w:p w14:paraId="5B89905B" w14:textId="77777777" w:rsidR="00A20AE0" w:rsidRPr="00B07319" w:rsidRDefault="00A20AE0" w:rsidP="00EE0A41">
      <w:pPr>
        <w:pStyle w:val="Smlouva-slo"/>
        <w:numPr>
          <w:ilvl w:val="0"/>
          <w:numId w:val="0"/>
        </w:numPr>
        <w:spacing w:before="0" w:after="60"/>
        <w:ind w:left="567"/>
        <w:rPr>
          <w:sz w:val="22"/>
          <w:szCs w:val="22"/>
        </w:rPr>
      </w:pPr>
    </w:p>
    <w:p w14:paraId="4088653A" w14:textId="77777777" w:rsidR="00A20AE0" w:rsidRPr="00B07319" w:rsidRDefault="00A20AE0">
      <w:pPr>
        <w:pStyle w:val="Nadpis4"/>
        <w:ind w:left="0" w:firstLine="0"/>
        <w:rPr>
          <w:b/>
          <w:sz w:val="22"/>
          <w:szCs w:val="22"/>
        </w:rPr>
      </w:pPr>
      <w:r w:rsidRPr="00B07319">
        <w:rPr>
          <w:b/>
          <w:sz w:val="22"/>
          <w:szCs w:val="22"/>
        </w:rPr>
        <w:t>čl. V.</w:t>
      </w:r>
    </w:p>
    <w:p w14:paraId="4BA03B76" w14:textId="77777777" w:rsidR="00A20AE0" w:rsidRPr="00B07319" w:rsidRDefault="00A20AE0">
      <w:pPr>
        <w:pStyle w:val="Nadpis4"/>
        <w:ind w:left="0" w:firstLine="0"/>
        <w:rPr>
          <w:b/>
          <w:sz w:val="22"/>
          <w:szCs w:val="22"/>
        </w:rPr>
      </w:pPr>
      <w:r w:rsidRPr="00B07319">
        <w:rPr>
          <w:b/>
          <w:sz w:val="22"/>
          <w:szCs w:val="22"/>
        </w:rPr>
        <w:t>Platební podmínky</w:t>
      </w:r>
    </w:p>
    <w:p w14:paraId="5D15EC17" w14:textId="77777777" w:rsidR="00645C98" w:rsidRPr="00645C98" w:rsidRDefault="00645C98" w:rsidP="0029787F">
      <w:pPr>
        <w:pStyle w:val="Smlouva-slo"/>
        <w:numPr>
          <w:ilvl w:val="0"/>
          <w:numId w:val="24"/>
        </w:numPr>
        <w:tabs>
          <w:tab w:val="left" w:pos="900"/>
        </w:tabs>
        <w:spacing w:before="0" w:after="60"/>
        <w:rPr>
          <w:sz w:val="22"/>
          <w:szCs w:val="22"/>
        </w:rPr>
      </w:pPr>
      <w:r w:rsidRPr="00645C98">
        <w:rPr>
          <w:sz w:val="22"/>
          <w:szCs w:val="22"/>
        </w:rPr>
        <w:t>Zálohové platby se nesjednávají a nebudou poskytovány.</w:t>
      </w:r>
    </w:p>
    <w:p w14:paraId="2D0F2079" w14:textId="0BE55BE6" w:rsidR="00645C98" w:rsidRDefault="00645C98" w:rsidP="0029787F">
      <w:pPr>
        <w:pStyle w:val="Smlouva-slo"/>
        <w:numPr>
          <w:ilvl w:val="0"/>
          <w:numId w:val="24"/>
        </w:numPr>
        <w:tabs>
          <w:tab w:val="left" w:pos="900"/>
        </w:tabs>
        <w:spacing w:before="0" w:after="60"/>
        <w:rPr>
          <w:sz w:val="22"/>
          <w:szCs w:val="22"/>
        </w:rPr>
      </w:pPr>
      <w:r w:rsidRPr="00645C98">
        <w:rPr>
          <w:sz w:val="22"/>
          <w:szCs w:val="22"/>
        </w:rPr>
        <w:t>Úhrada ceny díla bude realizována objednatelem na základě faktur</w:t>
      </w:r>
      <w:r w:rsidR="004B7014">
        <w:rPr>
          <w:sz w:val="22"/>
          <w:szCs w:val="22"/>
        </w:rPr>
        <w:t xml:space="preserve">y, která bude vystavena po řádném dokončení stavebních prací bez vad a nedodělků </w:t>
      </w:r>
      <w:r w:rsidRPr="00645C98">
        <w:rPr>
          <w:sz w:val="22"/>
          <w:szCs w:val="22"/>
        </w:rPr>
        <w:t>na základě soupisu skutečně a řádně provedených prací potvrzených objednatelem.</w:t>
      </w:r>
      <w:r w:rsidR="0035450A" w:rsidRPr="00C2674E">
        <w:rPr>
          <w:sz w:val="22"/>
          <w:szCs w:val="22"/>
        </w:rPr>
        <w:t xml:space="preserve"> </w:t>
      </w:r>
    </w:p>
    <w:p w14:paraId="385D8DEF" w14:textId="4C8BC605" w:rsidR="00645C98" w:rsidRPr="00645C98" w:rsidRDefault="00645C98" w:rsidP="0029787F">
      <w:pPr>
        <w:pStyle w:val="Smlouva-slo"/>
        <w:numPr>
          <w:ilvl w:val="0"/>
          <w:numId w:val="24"/>
        </w:numPr>
        <w:tabs>
          <w:tab w:val="left" w:pos="900"/>
        </w:tabs>
        <w:spacing w:before="0" w:after="60"/>
        <w:rPr>
          <w:sz w:val="22"/>
          <w:szCs w:val="22"/>
        </w:rPr>
      </w:pPr>
      <w:r w:rsidRPr="00645C98">
        <w:rPr>
          <w:sz w:val="22"/>
          <w:szCs w:val="22"/>
        </w:rPr>
        <w:t>Členění soupisu prací přiloženého k faktuře musí odpovídat soupisu prací z nabídky uchazeče, pokud se smluvní strany v konkrétním případě nedohodnou jinak.</w:t>
      </w:r>
    </w:p>
    <w:p w14:paraId="781AEAB4" w14:textId="7FC8B544" w:rsidR="00645C98" w:rsidRPr="00645C98" w:rsidRDefault="00645C98" w:rsidP="0029787F">
      <w:pPr>
        <w:pStyle w:val="Smlouva-slo"/>
        <w:numPr>
          <w:ilvl w:val="0"/>
          <w:numId w:val="24"/>
        </w:numPr>
        <w:tabs>
          <w:tab w:val="left" w:pos="900"/>
        </w:tabs>
        <w:spacing w:before="0" w:after="60"/>
        <w:rPr>
          <w:sz w:val="22"/>
          <w:szCs w:val="22"/>
        </w:rPr>
      </w:pPr>
      <w:r w:rsidRPr="00645C98">
        <w:rPr>
          <w:sz w:val="22"/>
          <w:szCs w:val="22"/>
        </w:rPr>
        <w:t>Splatnost faktur</w:t>
      </w:r>
      <w:r w:rsidR="004B7014">
        <w:rPr>
          <w:sz w:val="22"/>
          <w:szCs w:val="22"/>
        </w:rPr>
        <w:t>y</w:t>
      </w:r>
      <w:r w:rsidRPr="00645C98">
        <w:rPr>
          <w:sz w:val="22"/>
          <w:szCs w:val="22"/>
        </w:rPr>
        <w:t xml:space="preserve"> činí 30 dní od doručení faktury objednateli.</w:t>
      </w:r>
    </w:p>
    <w:p w14:paraId="28B6B113" w14:textId="77777777" w:rsidR="00645C98" w:rsidRPr="00645C98" w:rsidRDefault="00645C98" w:rsidP="0029787F">
      <w:pPr>
        <w:pStyle w:val="Smlouva-slo"/>
        <w:numPr>
          <w:ilvl w:val="0"/>
          <w:numId w:val="24"/>
        </w:numPr>
        <w:tabs>
          <w:tab w:val="left" w:pos="900"/>
        </w:tabs>
        <w:spacing w:before="0" w:after="60"/>
        <w:rPr>
          <w:sz w:val="22"/>
          <w:szCs w:val="22"/>
        </w:rPr>
      </w:pPr>
      <w:r w:rsidRPr="00645C98">
        <w:rPr>
          <w:sz w:val="22"/>
          <w:szCs w:val="22"/>
        </w:rPr>
        <w:t xml:space="preserve">Dílčí daňový doklad (faktura) je uhrazen dnem odepsání příslušné částky z účtu objednatele. Platba bude provedena na účet zhotovitele uvedený </w:t>
      </w:r>
      <w:r w:rsidR="002D756B">
        <w:rPr>
          <w:sz w:val="22"/>
          <w:szCs w:val="22"/>
        </w:rPr>
        <w:t>ve smlouvě o dílo</w:t>
      </w:r>
      <w:r w:rsidRPr="00645C98">
        <w:rPr>
          <w:sz w:val="22"/>
          <w:szCs w:val="22"/>
        </w:rPr>
        <w:t>.</w:t>
      </w:r>
    </w:p>
    <w:p w14:paraId="03B3F0FC" w14:textId="52F65F13" w:rsidR="00645C98" w:rsidRDefault="00142334" w:rsidP="0029787F">
      <w:pPr>
        <w:pStyle w:val="Smlouva-slo"/>
        <w:numPr>
          <w:ilvl w:val="0"/>
          <w:numId w:val="24"/>
        </w:numPr>
        <w:tabs>
          <w:tab w:val="left" w:pos="900"/>
        </w:tabs>
        <w:spacing w:before="0"/>
        <w:rPr>
          <w:sz w:val="22"/>
          <w:szCs w:val="22"/>
        </w:rPr>
      </w:pPr>
      <w:r>
        <w:rPr>
          <w:sz w:val="22"/>
          <w:szCs w:val="22"/>
        </w:rPr>
        <w:t>Faktura</w:t>
      </w:r>
      <w:r w:rsidR="00645C98" w:rsidRPr="00645C98">
        <w:rPr>
          <w:sz w:val="22"/>
          <w:szCs w:val="22"/>
        </w:rPr>
        <w:t xml:space="preserve"> musí obsahovat náležitosti daňového dokladu. V případě, že </w:t>
      </w:r>
      <w:r>
        <w:rPr>
          <w:sz w:val="22"/>
          <w:szCs w:val="22"/>
        </w:rPr>
        <w:t>faktura nebude</w:t>
      </w:r>
      <w:r w:rsidR="00645C98" w:rsidRPr="00645C98">
        <w:rPr>
          <w:sz w:val="22"/>
          <w:szCs w:val="22"/>
        </w:rPr>
        <w:t xml:space="preserve"> obsahovat požadované nálež</w:t>
      </w:r>
      <w:r>
        <w:rPr>
          <w:sz w:val="22"/>
          <w:szCs w:val="22"/>
        </w:rPr>
        <w:t>itosti, je zadavatel oprávněn ji</w:t>
      </w:r>
      <w:r w:rsidR="00645C98" w:rsidRPr="00645C98">
        <w:rPr>
          <w:sz w:val="22"/>
          <w:szCs w:val="22"/>
        </w:rPr>
        <w:t xml:space="preserve"> vrátit zpět k doplnění, lhůta splatnosti počne běžet znovu od doručení řádně opraveného dokladu.</w:t>
      </w:r>
    </w:p>
    <w:p w14:paraId="2930A72D" w14:textId="2809220B" w:rsidR="005A3BCD" w:rsidRPr="00142334" w:rsidRDefault="005A3BCD" w:rsidP="0029787F">
      <w:pPr>
        <w:pStyle w:val="Odstavecseseznamem"/>
        <w:numPr>
          <w:ilvl w:val="0"/>
          <w:numId w:val="24"/>
        </w:numPr>
        <w:suppressAutoHyphens w:val="0"/>
        <w:spacing w:before="120"/>
        <w:rPr>
          <w:sz w:val="22"/>
          <w:szCs w:val="22"/>
          <w:lang w:eastAsia="cs-CZ"/>
        </w:rPr>
      </w:pPr>
      <w:r w:rsidRPr="00142334">
        <w:rPr>
          <w:sz w:val="22"/>
          <w:szCs w:val="22"/>
          <w:lang w:eastAsia="cs-CZ"/>
        </w:rPr>
        <w:t xml:space="preserve">Smluvní strany sjednaly, že v případě převzetí díla s výhradami dle </w:t>
      </w:r>
      <w:r w:rsidR="0052104B" w:rsidRPr="00142334">
        <w:rPr>
          <w:sz w:val="22"/>
          <w:szCs w:val="22"/>
          <w:lang w:eastAsia="cs-CZ"/>
        </w:rPr>
        <w:t xml:space="preserve">čl. </w:t>
      </w:r>
      <w:r w:rsidRPr="00142334">
        <w:rPr>
          <w:sz w:val="22"/>
          <w:szCs w:val="22"/>
          <w:lang w:eastAsia="cs-CZ"/>
        </w:rPr>
        <w:t xml:space="preserve">X odst. </w:t>
      </w:r>
      <w:r w:rsidR="0052104B" w:rsidRPr="00142334">
        <w:rPr>
          <w:sz w:val="22"/>
          <w:szCs w:val="22"/>
          <w:lang w:eastAsia="cs-CZ"/>
        </w:rPr>
        <w:t>1</w:t>
      </w:r>
      <w:r w:rsidR="00F64244" w:rsidRPr="00142334">
        <w:rPr>
          <w:sz w:val="22"/>
          <w:szCs w:val="22"/>
          <w:lang w:eastAsia="cs-CZ"/>
        </w:rPr>
        <w:t>0</w:t>
      </w:r>
      <w:r w:rsidR="0052104B" w:rsidRPr="00142334">
        <w:rPr>
          <w:sz w:val="22"/>
          <w:szCs w:val="22"/>
          <w:lang w:eastAsia="cs-CZ"/>
        </w:rPr>
        <w:t>.5</w:t>
      </w:r>
      <w:r w:rsidRPr="00142334">
        <w:rPr>
          <w:sz w:val="22"/>
          <w:szCs w:val="22"/>
          <w:lang w:eastAsia="cs-CZ"/>
        </w:rPr>
        <w:t xml:space="preserve"> této Smlouvy</w:t>
      </w:r>
      <w:r w:rsidR="00C84D76" w:rsidRPr="00142334">
        <w:rPr>
          <w:sz w:val="22"/>
          <w:szCs w:val="22"/>
          <w:lang w:eastAsia="cs-CZ"/>
        </w:rPr>
        <w:t>,</w:t>
      </w:r>
      <w:r w:rsidRPr="00142334">
        <w:rPr>
          <w:sz w:val="22"/>
          <w:szCs w:val="22"/>
          <w:lang w:eastAsia="cs-CZ"/>
        </w:rPr>
        <w:t xml:space="preserve"> </w:t>
      </w:r>
      <w:r w:rsidR="001D2948" w:rsidRPr="00142334">
        <w:rPr>
          <w:sz w:val="22"/>
          <w:szCs w:val="22"/>
          <w:lang w:eastAsia="cs-CZ"/>
        </w:rPr>
        <w:t xml:space="preserve">bude úhrada ceny díla realizována až po </w:t>
      </w:r>
      <w:r w:rsidR="00142334" w:rsidRPr="00142334">
        <w:rPr>
          <w:sz w:val="22"/>
          <w:szCs w:val="22"/>
          <w:lang w:eastAsia="cs-CZ"/>
        </w:rPr>
        <w:t>odstranění všech vad a nedodělků</w:t>
      </w:r>
      <w:r w:rsidR="00150D94">
        <w:rPr>
          <w:sz w:val="22"/>
          <w:szCs w:val="22"/>
          <w:lang w:eastAsia="cs-CZ"/>
        </w:rPr>
        <w:t xml:space="preserve"> a podepsání dodatku </w:t>
      </w:r>
      <w:r w:rsidR="00FE224A">
        <w:rPr>
          <w:sz w:val="22"/>
          <w:szCs w:val="22"/>
          <w:lang w:eastAsia="cs-CZ"/>
        </w:rPr>
        <w:t>Protokolu o předání a převzetí díla</w:t>
      </w:r>
      <w:r w:rsidR="00150D94">
        <w:rPr>
          <w:sz w:val="22"/>
          <w:szCs w:val="22"/>
          <w:lang w:eastAsia="cs-CZ"/>
        </w:rPr>
        <w:t>.</w:t>
      </w:r>
    </w:p>
    <w:p w14:paraId="4A8A2298" w14:textId="0B3ADD91" w:rsidR="00645C98" w:rsidRPr="00645C98" w:rsidRDefault="00645C98" w:rsidP="004133A1">
      <w:pPr>
        <w:pStyle w:val="Odstavecseseznamem"/>
        <w:numPr>
          <w:ilvl w:val="0"/>
          <w:numId w:val="24"/>
        </w:numPr>
        <w:suppressAutoHyphens w:val="0"/>
        <w:spacing w:before="120"/>
        <w:rPr>
          <w:sz w:val="22"/>
          <w:szCs w:val="22"/>
          <w:lang w:eastAsia="cs-CZ"/>
        </w:rPr>
      </w:pPr>
      <w:r w:rsidRPr="00645C98">
        <w:rPr>
          <w:sz w:val="22"/>
          <w:szCs w:val="22"/>
          <w:lang w:eastAsia="cs-CZ"/>
        </w:rPr>
        <w:t xml:space="preserve">Zhotovitel je povinen označit </w:t>
      </w:r>
      <w:r w:rsidR="004B7014">
        <w:rPr>
          <w:sz w:val="22"/>
          <w:szCs w:val="22"/>
          <w:lang w:eastAsia="cs-CZ"/>
        </w:rPr>
        <w:t xml:space="preserve">fakturu </w:t>
      </w:r>
      <w:r w:rsidRPr="00645C98">
        <w:rPr>
          <w:sz w:val="22"/>
          <w:szCs w:val="22"/>
          <w:lang w:eastAsia="cs-CZ"/>
        </w:rPr>
        <w:t>textem: „Tento doklad je hrazen v rámci projektu „</w:t>
      </w:r>
      <w:r w:rsidR="004B7014" w:rsidRPr="004B7014">
        <w:rPr>
          <w:sz w:val="22"/>
          <w:szCs w:val="22"/>
          <w:lang w:eastAsia="cs-CZ"/>
        </w:rPr>
        <w:t>Štipoklasy - cesta ke Starému rybníku, oprava povrchu</w:t>
      </w:r>
      <w:r w:rsidR="00287D39">
        <w:rPr>
          <w:sz w:val="22"/>
          <w:szCs w:val="22"/>
          <w:lang w:eastAsia="cs-CZ"/>
        </w:rPr>
        <w:t xml:space="preserve">“, </w:t>
      </w:r>
      <w:r w:rsidR="00BD7A8A">
        <w:rPr>
          <w:sz w:val="22"/>
          <w:szCs w:val="22"/>
          <w:lang w:eastAsia="cs-CZ"/>
        </w:rPr>
        <w:t xml:space="preserve">číslo žádosti </w:t>
      </w:r>
      <w:r w:rsidR="004B7014" w:rsidRPr="004B7014">
        <w:rPr>
          <w:sz w:val="22"/>
          <w:szCs w:val="22"/>
          <w:lang w:eastAsia="cs-CZ"/>
        </w:rPr>
        <w:t>117D8210A1628</w:t>
      </w:r>
      <w:r w:rsidR="00BD7A8A">
        <w:rPr>
          <w:sz w:val="22"/>
          <w:szCs w:val="22"/>
          <w:lang w:eastAsia="cs-CZ"/>
        </w:rPr>
        <w:t>.</w:t>
      </w:r>
    </w:p>
    <w:p w14:paraId="305DF25E" w14:textId="5E08F0BF" w:rsidR="00D217A8" w:rsidRPr="00645C98" w:rsidRDefault="004B7014" w:rsidP="0029787F">
      <w:pPr>
        <w:pStyle w:val="Smlouva-slo"/>
        <w:numPr>
          <w:ilvl w:val="0"/>
          <w:numId w:val="24"/>
        </w:numPr>
        <w:tabs>
          <w:tab w:val="left" w:pos="900"/>
        </w:tabs>
        <w:spacing w:before="0" w:after="60"/>
        <w:rPr>
          <w:sz w:val="22"/>
          <w:szCs w:val="22"/>
        </w:rPr>
      </w:pPr>
      <w:r>
        <w:rPr>
          <w:sz w:val="22"/>
          <w:szCs w:val="22"/>
        </w:rPr>
        <w:t>Termín fakturace může být</w:t>
      </w:r>
      <w:r w:rsidR="00FA290E" w:rsidRPr="00645C98">
        <w:rPr>
          <w:sz w:val="22"/>
          <w:szCs w:val="22"/>
        </w:rPr>
        <w:t xml:space="preserve"> během realizace díla a na základě písemné dohody smluvních stran upraveny.</w:t>
      </w:r>
    </w:p>
    <w:p w14:paraId="1F27CF20" w14:textId="77777777" w:rsidR="00A20AE0" w:rsidRPr="00FA290E" w:rsidRDefault="00A20AE0" w:rsidP="00FA290E">
      <w:pPr>
        <w:pStyle w:val="Zkladntextodsazen31"/>
        <w:spacing w:after="60"/>
        <w:ind w:left="4112" w:firstLine="142"/>
        <w:rPr>
          <w:b/>
          <w:szCs w:val="22"/>
        </w:rPr>
      </w:pPr>
      <w:r w:rsidRPr="00FA290E">
        <w:rPr>
          <w:b/>
          <w:szCs w:val="22"/>
        </w:rPr>
        <w:t>čl. VI.</w:t>
      </w:r>
    </w:p>
    <w:p w14:paraId="5541C355" w14:textId="77777777" w:rsidR="00A20AE0" w:rsidRDefault="00A20AE0">
      <w:pPr>
        <w:pStyle w:val="Nadpis6"/>
        <w:ind w:left="0" w:firstLine="0"/>
        <w:rPr>
          <w:sz w:val="22"/>
          <w:szCs w:val="22"/>
        </w:rPr>
      </w:pPr>
      <w:r w:rsidRPr="00B07319">
        <w:rPr>
          <w:sz w:val="22"/>
          <w:szCs w:val="22"/>
        </w:rPr>
        <w:t>Prohlášení, práva a povinnosti smluvních stran</w:t>
      </w:r>
    </w:p>
    <w:p w14:paraId="2FECC8A1" w14:textId="77777777" w:rsidR="00BD7A8A" w:rsidRPr="00BD7A8A" w:rsidRDefault="00BD7A8A" w:rsidP="00BD7A8A"/>
    <w:p w14:paraId="4D9814BE" w14:textId="77777777" w:rsidR="00774BFA" w:rsidRPr="00774BFA" w:rsidRDefault="00774BFA" w:rsidP="0029787F">
      <w:pPr>
        <w:pStyle w:val="Zkladntextodsazen31"/>
        <w:numPr>
          <w:ilvl w:val="0"/>
          <w:numId w:val="11"/>
        </w:numPr>
        <w:tabs>
          <w:tab w:val="clear" w:pos="709"/>
          <w:tab w:val="num" w:pos="142"/>
        </w:tabs>
        <w:spacing w:after="60"/>
        <w:ind w:left="567"/>
        <w:rPr>
          <w:szCs w:val="22"/>
        </w:rPr>
      </w:pPr>
      <w:r w:rsidRPr="00774BFA">
        <w:rPr>
          <w:szCs w:val="22"/>
        </w:rPr>
        <w:t xml:space="preserve">Zhotovitel je </w:t>
      </w:r>
      <w:r>
        <w:rPr>
          <w:szCs w:val="22"/>
        </w:rPr>
        <w:t>povinen</w:t>
      </w:r>
      <w:r w:rsidRPr="00774BFA">
        <w:rPr>
          <w:szCs w:val="22"/>
        </w:rPr>
        <w:t xml:space="preserve"> uzavřít pojistnou smlouvu zahrnující pojištění odpovědnosti </w:t>
      </w:r>
      <w:r>
        <w:rPr>
          <w:szCs w:val="22"/>
        </w:rPr>
        <w:t>z</w:t>
      </w:r>
      <w:r w:rsidRPr="00774BFA">
        <w:rPr>
          <w:szCs w:val="22"/>
        </w:rPr>
        <w:t xml:space="preserve">hotovitele za veškeré škody způsobené při činnosti </w:t>
      </w:r>
      <w:r>
        <w:rPr>
          <w:szCs w:val="22"/>
        </w:rPr>
        <w:t>z</w:t>
      </w:r>
      <w:r w:rsidRPr="00774BFA">
        <w:rPr>
          <w:szCs w:val="22"/>
        </w:rPr>
        <w:t xml:space="preserve">hotovitele na jakémkoli majetku </w:t>
      </w:r>
      <w:r>
        <w:rPr>
          <w:szCs w:val="22"/>
        </w:rPr>
        <w:t xml:space="preserve">objednatele nebo na majetku třetích osob </w:t>
      </w:r>
      <w:r w:rsidRPr="00774BFA">
        <w:rPr>
          <w:szCs w:val="22"/>
        </w:rPr>
        <w:t xml:space="preserve">s pojistným krytím nejméně ve výši </w:t>
      </w:r>
      <w:r w:rsidR="00287D39">
        <w:rPr>
          <w:szCs w:val="22"/>
        </w:rPr>
        <w:t>smluvní ceny díla</w:t>
      </w:r>
      <w:r w:rsidRPr="00774BFA">
        <w:rPr>
          <w:szCs w:val="22"/>
        </w:rPr>
        <w:t xml:space="preserve"> pro jednu pojistnou událost, přičemž toto pojištění se </w:t>
      </w:r>
      <w:r>
        <w:rPr>
          <w:szCs w:val="22"/>
        </w:rPr>
        <w:t>z</w:t>
      </w:r>
      <w:r w:rsidRPr="00774BFA">
        <w:rPr>
          <w:szCs w:val="22"/>
        </w:rPr>
        <w:t xml:space="preserve">hotovitel zavazuje udržovat platné po celou dobu realizace </w:t>
      </w:r>
      <w:r w:rsidR="002D756B">
        <w:rPr>
          <w:szCs w:val="22"/>
        </w:rPr>
        <w:t>d</w:t>
      </w:r>
      <w:r w:rsidRPr="00774BFA">
        <w:rPr>
          <w:szCs w:val="22"/>
        </w:rPr>
        <w:t>íla.</w:t>
      </w:r>
    </w:p>
    <w:p w14:paraId="5E60AACB" w14:textId="77777777" w:rsidR="00774BFA" w:rsidRPr="00774BFA" w:rsidRDefault="00774BFA" w:rsidP="0051128A">
      <w:pPr>
        <w:pStyle w:val="Zkladntextodsazen31"/>
        <w:spacing w:after="60"/>
        <w:ind w:firstLine="0"/>
        <w:rPr>
          <w:szCs w:val="22"/>
        </w:rPr>
      </w:pPr>
      <w:r w:rsidRPr="00774BFA">
        <w:rPr>
          <w:szCs w:val="22"/>
        </w:rPr>
        <w:t xml:space="preserve">Doklady o tomto pojištění se </w:t>
      </w:r>
      <w:r>
        <w:rPr>
          <w:szCs w:val="22"/>
        </w:rPr>
        <w:t>z</w:t>
      </w:r>
      <w:r w:rsidRPr="00774BFA">
        <w:rPr>
          <w:szCs w:val="22"/>
        </w:rPr>
        <w:t xml:space="preserve">hotovitel zavazuje </w:t>
      </w:r>
      <w:r>
        <w:rPr>
          <w:szCs w:val="22"/>
        </w:rPr>
        <w:t>o</w:t>
      </w:r>
      <w:r w:rsidRPr="00774BFA">
        <w:rPr>
          <w:szCs w:val="22"/>
        </w:rPr>
        <w:t>bjednateli předložit v rámci součinnosti k uzavření smlouvy a následn</w:t>
      </w:r>
      <w:r w:rsidR="002D756B">
        <w:rPr>
          <w:szCs w:val="22"/>
        </w:rPr>
        <w:t>ě kdykoliv po dobu trvání této s</w:t>
      </w:r>
      <w:r w:rsidRPr="00774BFA">
        <w:rPr>
          <w:szCs w:val="22"/>
        </w:rPr>
        <w:t xml:space="preserve">mlouvy, a to nejpozději do 15 dnů od písemné žádosti </w:t>
      </w:r>
      <w:r>
        <w:rPr>
          <w:szCs w:val="22"/>
        </w:rPr>
        <w:t>o</w:t>
      </w:r>
      <w:r w:rsidRPr="00774BFA">
        <w:rPr>
          <w:szCs w:val="22"/>
        </w:rPr>
        <w:t xml:space="preserve">bjednatele doručené </w:t>
      </w:r>
      <w:r>
        <w:rPr>
          <w:szCs w:val="22"/>
        </w:rPr>
        <w:t>z</w:t>
      </w:r>
      <w:r w:rsidRPr="00774BFA">
        <w:rPr>
          <w:szCs w:val="22"/>
        </w:rPr>
        <w:t>hotoviteli.</w:t>
      </w:r>
    </w:p>
    <w:p w14:paraId="3D850B8F" w14:textId="77777777" w:rsidR="00774BFA" w:rsidRDefault="00774BFA" w:rsidP="0051128A">
      <w:pPr>
        <w:pStyle w:val="Zkladntextodsazen31"/>
        <w:spacing w:after="60"/>
        <w:ind w:firstLine="0"/>
        <w:rPr>
          <w:szCs w:val="22"/>
        </w:rPr>
      </w:pPr>
      <w:r w:rsidRPr="00774BFA">
        <w:rPr>
          <w:szCs w:val="22"/>
        </w:rPr>
        <w:t xml:space="preserve">Nepředložení dokladů prokazujících platné pojištění odpovědnosti za škodu dle podmínek vyplývajících ze </w:t>
      </w:r>
      <w:r>
        <w:rPr>
          <w:szCs w:val="22"/>
        </w:rPr>
        <w:t>smlouvy o dílo</w:t>
      </w:r>
      <w:r w:rsidRPr="00774BFA">
        <w:rPr>
          <w:szCs w:val="22"/>
        </w:rPr>
        <w:t xml:space="preserve"> je porušením povinností </w:t>
      </w:r>
      <w:r>
        <w:rPr>
          <w:szCs w:val="22"/>
        </w:rPr>
        <w:t>z</w:t>
      </w:r>
      <w:r w:rsidRPr="00774BFA">
        <w:rPr>
          <w:szCs w:val="22"/>
        </w:rPr>
        <w:t xml:space="preserve">hotovitele, které opravňuje </w:t>
      </w:r>
      <w:r>
        <w:rPr>
          <w:szCs w:val="22"/>
        </w:rPr>
        <w:t>o</w:t>
      </w:r>
      <w:r w:rsidRPr="00774BFA">
        <w:rPr>
          <w:szCs w:val="22"/>
        </w:rPr>
        <w:t>bjednatele k neuzavření smlouvy nebo k odstoupení od uzavřené smlouvy</w:t>
      </w:r>
      <w:r>
        <w:rPr>
          <w:szCs w:val="22"/>
        </w:rPr>
        <w:t>.</w:t>
      </w:r>
    </w:p>
    <w:p w14:paraId="34193050" w14:textId="34EAE3CE" w:rsidR="0002159B" w:rsidRDefault="0002159B" w:rsidP="0029787F">
      <w:pPr>
        <w:numPr>
          <w:ilvl w:val="0"/>
          <w:numId w:val="11"/>
        </w:numPr>
        <w:tabs>
          <w:tab w:val="clear" w:pos="709"/>
          <w:tab w:val="num" w:pos="142"/>
        </w:tabs>
        <w:spacing w:before="120"/>
        <w:ind w:left="567"/>
        <w:rPr>
          <w:rFonts w:ascii="Arial" w:hAnsi="Arial" w:cs="Arial"/>
        </w:rPr>
      </w:pPr>
      <w:r w:rsidRPr="00443161">
        <w:rPr>
          <w:sz w:val="22"/>
          <w:szCs w:val="22"/>
        </w:rPr>
        <w:t xml:space="preserve">Zhotovitel při předání staveniště zapíše do Zápisu o předání staveniště seznam svých </w:t>
      </w:r>
      <w:r w:rsidR="00287D39">
        <w:rPr>
          <w:sz w:val="22"/>
          <w:szCs w:val="22"/>
        </w:rPr>
        <w:t>poddodavatelů</w:t>
      </w:r>
      <w:r w:rsidRPr="00443161">
        <w:rPr>
          <w:sz w:val="22"/>
          <w:szCs w:val="22"/>
        </w:rPr>
        <w:t xml:space="preserve"> v souladu s přílohou této smlouvy. Pokud zhotovitel bude chtít provádět stavbu pomocí </w:t>
      </w:r>
      <w:r w:rsidR="00287D39">
        <w:rPr>
          <w:sz w:val="22"/>
          <w:szCs w:val="22"/>
        </w:rPr>
        <w:t>poddodavatelů</w:t>
      </w:r>
      <w:r w:rsidR="00F331A5">
        <w:rPr>
          <w:sz w:val="22"/>
          <w:szCs w:val="22"/>
        </w:rPr>
        <w:t xml:space="preserve">, které neuvedl v seznamu </w:t>
      </w:r>
      <w:r w:rsidR="00287D39">
        <w:rPr>
          <w:sz w:val="22"/>
          <w:szCs w:val="22"/>
        </w:rPr>
        <w:t>poddodavatelů</w:t>
      </w:r>
      <w:r w:rsidR="002E655B">
        <w:rPr>
          <w:sz w:val="22"/>
          <w:szCs w:val="22"/>
        </w:rPr>
        <w:t xml:space="preserve"> k podpisu</w:t>
      </w:r>
      <w:r w:rsidR="00F331A5">
        <w:rPr>
          <w:sz w:val="22"/>
          <w:szCs w:val="22"/>
        </w:rPr>
        <w:t xml:space="preserve"> smlouvy</w:t>
      </w:r>
      <w:r w:rsidRPr="00443161">
        <w:rPr>
          <w:sz w:val="22"/>
          <w:szCs w:val="22"/>
        </w:rPr>
        <w:t xml:space="preserve">, musí požádat zadavatele o schválení těchto </w:t>
      </w:r>
      <w:r w:rsidR="00287D39">
        <w:rPr>
          <w:sz w:val="22"/>
          <w:szCs w:val="22"/>
        </w:rPr>
        <w:t>poddodavatelů</w:t>
      </w:r>
      <w:r w:rsidRPr="00443161">
        <w:rPr>
          <w:sz w:val="22"/>
          <w:szCs w:val="22"/>
        </w:rPr>
        <w:t>.</w:t>
      </w:r>
      <w:r w:rsidR="005A5DC1">
        <w:rPr>
          <w:sz w:val="22"/>
          <w:szCs w:val="22"/>
        </w:rPr>
        <w:t xml:space="preserve"> </w:t>
      </w:r>
      <w:r w:rsidR="00AB1B4C">
        <w:rPr>
          <w:sz w:val="22"/>
          <w:szCs w:val="22"/>
        </w:rPr>
        <w:t xml:space="preserve"> </w:t>
      </w:r>
      <w:r w:rsidRPr="00443161">
        <w:rPr>
          <w:sz w:val="22"/>
          <w:szCs w:val="22"/>
        </w:rPr>
        <w:t xml:space="preserve">V případě, že změna nebude předem odsouhlasena zadavatelem a zhotovitel bude provádět stavbu </w:t>
      </w:r>
      <w:r w:rsidRPr="00222D91">
        <w:rPr>
          <w:sz w:val="22"/>
          <w:szCs w:val="22"/>
        </w:rPr>
        <w:t xml:space="preserve">pomocí </w:t>
      </w:r>
      <w:r w:rsidR="00287D39">
        <w:rPr>
          <w:sz w:val="22"/>
          <w:szCs w:val="22"/>
        </w:rPr>
        <w:t>poddodavatelů</w:t>
      </w:r>
      <w:r w:rsidR="00F331A5">
        <w:rPr>
          <w:sz w:val="22"/>
          <w:szCs w:val="22"/>
        </w:rPr>
        <w:t xml:space="preserve">, které neuvedl </w:t>
      </w:r>
      <w:r w:rsidR="002D756B">
        <w:rPr>
          <w:sz w:val="22"/>
          <w:szCs w:val="22"/>
        </w:rPr>
        <w:t xml:space="preserve">v </w:t>
      </w:r>
      <w:r w:rsidR="002E655B">
        <w:rPr>
          <w:sz w:val="22"/>
          <w:szCs w:val="22"/>
        </w:rPr>
        <w:t xml:space="preserve">seznamu </w:t>
      </w:r>
      <w:r w:rsidR="00287D39">
        <w:rPr>
          <w:sz w:val="22"/>
          <w:szCs w:val="22"/>
        </w:rPr>
        <w:t>poddodavatelů</w:t>
      </w:r>
      <w:r w:rsidR="002E655B">
        <w:rPr>
          <w:sz w:val="22"/>
          <w:szCs w:val="22"/>
        </w:rPr>
        <w:t xml:space="preserve"> k podpisu</w:t>
      </w:r>
      <w:r w:rsidR="00F331A5">
        <w:rPr>
          <w:sz w:val="22"/>
          <w:szCs w:val="22"/>
        </w:rPr>
        <w:t xml:space="preserve"> smlouvy</w:t>
      </w:r>
      <w:r w:rsidRPr="00222D91">
        <w:rPr>
          <w:sz w:val="22"/>
          <w:szCs w:val="22"/>
        </w:rPr>
        <w:t xml:space="preserve">, bude zadavatel požadovat po zhotoviteli </w:t>
      </w:r>
      <w:r w:rsidR="004B7014">
        <w:rPr>
          <w:sz w:val="22"/>
          <w:szCs w:val="22"/>
        </w:rPr>
        <w:t>sankci 2</w:t>
      </w:r>
      <w:r w:rsidR="005A5DC1">
        <w:rPr>
          <w:sz w:val="22"/>
          <w:szCs w:val="22"/>
        </w:rPr>
        <w:t xml:space="preserve">0 </w:t>
      </w:r>
      <w:r w:rsidRPr="00222D91">
        <w:rPr>
          <w:bCs/>
          <w:sz w:val="22"/>
          <w:szCs w:val="22"/>
        </w:rPr>
        <w:t>000,- Kč</w:t>
      </w:r>
      <w:r w:rsidRPr="00222D91">
        <w:rPr>
          <w:sz w:val="22"/>
          <w:szCs w:val="22"/>
        </w:rPr>
        <w:t>. Předložený</w:t>
      </w:r>
      <w:r w:rsidRPr="00443161">
        <w:rPr>
          <w:sz w:val="22"/>
          <w:szCs w:val="22"/>
        </w:rPr>
        <w:t xml:space="preserve"> seznam </w:t>
      </w:r>
      <w:r w:rsidR="00287D39">
        <w:rPr>
          <w:sz w:val="22"/>
          <w:szCs w:val="22"/>
        </w:rPr>
        <w:t>poddodavatelů</w:t>
      </w:r>
      <w:r w:rsidRPr="00443161">
        <w:rPr>
          <w:sz w:val="22"/>
          <w:szCs w:val="22"/>
        </w:rPr>
        <w:t xml:space="preserve"> je konečný a </w:t>
      </w:r>
      <w:r w:rsidR="00287D39">
        <w:rPr>
          <w:sz w:val="22"/>
          <w:szCs w:val="22"/>
        </w:rPr>
        <w:t>poddodavatel</w:t>
      </w:r>
      <w:r w:rsidRPr="00443161">
        <w:rPr>
          <w:sz w:val="22"/>
          <w:szCs w:val="22"/>
        </w:rPr>
        <w:t xml:space="preserve"> nesmí bez souhlasu objednatele část z</w:t>
      </w:r>
      <w:r w:rsidR="005967BE">
        <w:rPr>
          <w:sz w:val="22"/>
          <w:szCs w:val="22"/>
        </w:rPr>
        <w:t xml:space="preserve">akázky provádět pomocí dalšího </w:t>
      </w:r>
      <w:r w:rsidR="00287D39">
        <w:rPr>
          <w:sz w:val="22"/>
          <w:szCs w:val="22"/>
        </w:rPr>
        <w:t>poddodavatele.</w:t>
      </w:r>
    </w:p>
    <w:p w14:paraId="455F2BDA" w14:textId="436C25C9" w:rsidR="00A20AE0" w:rsidRPr="00443161" w:rsidRDefault="00A20AE0" w:rsidP="0029787F">
      <w:pPr>
        <w:numPr>
          <w:ilvl w:val="0"/>
          <w:numId w:val="11"/>
        </w:numPr>
        <w:tabs>
          <w:tab w:val="clear" w:pos="709"/>
          <w:tab w:val="num" w:pos="142"/>
        </w:tabs>
        <w:spacing w:before="120"/>
        <w:ind w:left="567"/>
        <w:rPr>
          <w:rFonts w:ascii="Arial" w:hAnsi="Arial" w:cs="Arial"/>
          <w:sz w:val="22"/>
          <w:szCs w:val="22"/>
        </w:rPr>
      </w:pPr>
      <w:r w:rsidRPr="00443161">
        <w:rPr>
          <w:sz w:val="22"/>
          <w:szCs w:val="22"/>
        </w:rPr>
        <w:t xml:space="preserve">Zhotovitel prohlašuje, že před podpisem této smlouvy řádně překontroloval předané materiální podklady a </w:t>
      </w:r>
      <w:r w:rsidR="0034632E" w:rsidRPr="00443161">
        <w:rPr>
          <w:sz w:val="22"/>
          <w:szCs w:val="22"/>
        </w:rPr>
        <w:t xml:space="preserve">projektovou </w:t>
      </w:r>
      <w:r w:rsidRPr="00443161">
        <w:rPr>
          <w:sz w:val="22"/>
          <w:szCs w:val="22"/>
        </w:rPr>
        <w:t>dokumentaci a řádně prověřil místní podmínky na staveništi a všechny nejasné podmínky pro realizaci díla či jeho části si vyjasnil s objednatelem a/nebo místním šetřením.</w:t>
      </w:r>
    </w:p>
    <w:p w14:paraId="6F222C46" w14:textId="77777777" w:rsidR="00A20AE0" w:rsidRPr="00781954" w:rsidRDefault="00A20AE0" w:rsidP="0029787F">
      <w:pPr>
        <w:pStyle w:val="Zkladntextodsazen31"/>
        <w:numPr>
          <w:ilvl w:val="0"/>
          <w:numId w:val="11"/>
        </w:numPr>
        <w:tabs>
          <w:tab w:val="clear" w:pos="709"/>
          <w:tab w:val="num" w:pos="142"/>
        </w:tabs>
        <w:spacing w:after="60"/>
        <w:ind w:left="567"/>
        <w:rPr>
          <w:szCs w:val="22"/>
        </w:rPr>
      </w:pPr>
      <w:r w:rsidRPr="00781954">
        <w:rPr>
          <w:szCs w:val="22"/>
        </w:rPr>
        <w:lastRenderedPageBreak/>
        <w:t xml:space="preserve">Zhotovitel se zavazuje, že </w:t>
      </w:r>
      <w:r w:rsidR="00781954">
        <w:rPr>
          <w:szCs w:val="22"/>
        </w:rPr>
        <w:t xml:space="preserve">v rámci možností </w:t>
      </w:r>
      <w:r w:rsidRPr="00781954">
        <w:rPr>
          <w:szCs w:val="22"/>
        </w:rPr>
        <w:t>zajistí provádění díla tak, aby provádění díla:</w:t>
      </w:r>
    </w:p>
    <w:p w14:paraId="0D0970B8" w14:textId="77777777" w:rsidR="00A20AE0" w:rsidRPr="00B07319" w:rsidRDefault="00A20AE0" w:rsidP="0029787F">
      <w:pPr>
        <w:pStyle w:val="Zkladntextodsazen31"/>
        <w:numPr>
          <w:ilvl w:val="0"/>
          <w:numId w:val="12"/>
        </w:numPr>
        <w:ind w:left="907" w:hanging="340"/>
        <w:rPr>
          <w:szCs w:val="22"/>
        </w:rPr>
      </w:pPr>
      <w:r w:rsidRPr="00B07319">
        <w:rPr>
          <w:szCs w:val="22"/>
        </w:rPr>
        <w:t>v co nejmenší míře omezovalo okolí staveniště či jiných okolníc</w:t>
      </w:r>
      <w:r w:rsidR="00781954">
        <w:rPr>
          <w:szCs w:val="22"/>
        </w:rPr>
        <w:t>h dotčených pozemků či staveb,</w:t>
      </w:r>
    </w:p>
    <w:p w14:paraId="3E35FCEA" w14:textId="77777777" w:rsidR="00A20AE0" w:rsidRPr="00B07319" w:rsidRDefault="00A20AE0" w:rsidP="0029787F">
      <w:pPr>
        <w:numPr>
          <w:ilvl w:val="0"/>
          <w:numId w:val="12"/>
        </w:numPr>
        <w:ind w:left="907" w:hanging="340"/>
        <w:rPr>
          <w:sz w:val="22"/>
          <w:szCs w:val="22"/>
        </w:rPr>
      </w:pPr>
      <w:r w:rsidRPr="00B07319">
        <w:rPr>
          <w:sz w:val="22"/>
          <w:szCs w:val="22"/>
        </w:rPr>
        <w:t>neobtěžovalo třetí osoby a okolní prostory zejména hlukem, pachem, emisemi, prachem, vibracemi, exhalacemi a zastíněním nad míru přiměřenou pomě</w:t>
      </w:r>
      <w:r w:rsidR="00781954">
        <w:rPr>
          <w:sz w:val="22"/>
          <w:szCs w:val="22"/>
        </w:rPr>
        <w:t>rům,</w:t>
      </w:r>
    </w:p>
    <w:p w14:paraId="38346E15" w14:textId="77777777" w:rsidR="00A20AE0" w:rsidRPr="00B07319" w:rsidRDefault="00A20AE0" w:rsidP="0029787F">
      <w:pPr>
        <w:numPr>
          <w:ilvl w:val="0"/>
          <w:numId w:val="12"/>
        </w:numPr>
        <w:ind w:left="907" w:hanging="340"/>
        <w:rPr>
          <w:sz w:val="22"/>
          <w:szCs w:val="22"/>
        </w:rPr>
      </w:pPr>
      <w:r w:rsidRPr="00B07319">
        <w:rPr>
          <w:sz w:val="22"/>
          <w:szCs w:val="22"/>
        </w:rPr>
        <w:t>nemělo nepřiměřený nepříznivý vliv na životní prostředí, včetně minimalizace negativní</w:t>
      </w:r>
      <w:r w:rsidR="00781954">
        <w:rPr>
          <w:sz w:val="22"/>
          <w:szCs w:val="22"/>
        </w:rPr>
        <w:t>ch vlivů na okolí staveniště,</w:t>
      </w:r>
    </w:p>
    <w:p w14:paraId="357CAD0C" w14:textId="77777777" w:rsidR="00A20AE0" w:rsidRPr="00B07319" w:rsidRDefault="00A20AE0" w:rsidP="0029787F">
      <w:pPr>
        <w:pStyle w:val="Zkladntextodsazen31"/>
        <w:numPr>
          <w:ilvl w:val="0"/>
          <w:numId w:val="23"/>
        </w:numPr>
        <w:spacing w:after="60"/>
        <w:rPr>
          <w:szCs w:val="22"/>
        </w:rPr>
      </w:pPr>
      <w:r w:rsidRPr="00B07319">
        <w:rPr>
          <w:szCs w:val="22"/>
        </w:rPr>
        <w:t>Zhotovitel se zavazuje písemně upozornit objednatele na nevhodnost, případně nepřípustnost podkladových materiálů, pokynů a věcí, které mu byly předány objednatelem</w:t>
      </w:r>
      <w:r w:rsidRPr="00B07319">
        <w:rPr>
          <w:color w:val="0000FF"/>
          <w:szCs w:val="22"/>
        </w:rPr>
        <w:t>, </w:t>
      </w:r>
      <w:r w:rsidRPr="00B07319">
        <w:rPr>
          <w:szCs w:val="22"/>
        </w:rPr>
        <w:t>ať již z hlediska důsledků na jakost a provedení díla či rozporu</w:t>
      </w:r>
      <w:r w:rsidRPr="00B07319">
        <w:rPr>
          <w:color w:val="0000FF"/>
          <w:szCs w:val="22"/>
        </w:rPr>
        <w:t> </w:t>
      </w:r>
      <w:r w:rsidRPr="00B07319">
        <w:rPr>
          <w:szCs w:val="22"/>
        </w:rPr>
        <w:t>s podklady pro uzavření této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14:paraId="0B076E1E" w14:textId="77777777" w:rsidR="00A20AE0" w:rsidRDefault="00A20AE0" w:rsidP="0029787F">
      <w:pPr>
        <w:pStyle w:val="Zkladntextodsazen31"/>
        <w:numPr>
          <w:ilvl w:val="0"/>
          <w:numId w:val="23"/>
        </w:numPr>
        <w:spacing w:after="60"/>
        <w:rPr>
          <w:szCs w:val="22"/>
        </w:rPr>
      </w:pPr>
      <w:r w:rsidRPr="00B07319">
        <w:rPr>
          <w:szCs w:val="22"/>
        </w:rPr>
        <w:t xml:space="preserve">Objednatel neudělil zhotoviteli žádné oprávnění najímat jakékoli osoby jménem objednatele. Současně smluvní strany dohodly, že každá osoba zaměstnaná nebo jinak využívaná zhotovitelem při provádění díla (např. </w:t>
      </w:r>
      <w:r w:rsidR="0005126F">
        <w:rPr>
          <w:szCs w:val="22"/>
        </w:rPr>
        <w:t>poddodavate</w:t>
      </w:r>
      <w:r w:rsidR="00F81EC3">
        <w:rPr>
          <w:szCs w:val="22"/>
        </w:rPr>
        <w:t>l</w:t>
      </w:r>
      <w:r w:rsidR="00BC38C0">
        <w:rPr>
          <w:szCs w:val="22"/>
        </w:rPr>
        <w:t xml:space="preserve">) </w:t>
      </w:r>
      <w:r w:rsidRPr="00B07319">
        <w:rPr>
          <w:szCs w:val="22"/>
        </w:rPr>
        <w:t>bude považována pro účely této smlouvy za zaměstnance zhotovitele.</w:t>
      </w:r>
    </w:p>
    <w:p w14:paraId="371836B0" w14:textId="77777777" w:rsidR="00A80137" w:rsidRDefault="00A80137" w:rsidP="0029787F">
      <w:pPr>
        <w:pStyle w:val="Zkladntextodsazen31"/>
        <w:numPr>
          <w:ilvl w:val="0"/>
          <w:numId w:val="23"/>
        </w:numPr>
        <w:spacing w:after="60"/>
        <w:rPr>
          <w:szCs w:val="22"/>
        </w:rPr>
      </w:pPr>
      <w:r w:rsidRPr="00A80137">
        <w:rPr>
          <w:szCs w:val="22"/>
        </w:rPr>
        <w:t>Zhotovitel bere na vědomí, že podpisem této Smlouvy se stává osobou povinnou spolupůsobit při výkonu finanční kontroly ve smyslu § 2 písm. e) zákona č. 320/2001 Sb. o finanční kontrole ve veřejné správě a o změně některých zákonů, ve znění pozdějších předpisů.</w:t>
      </w:r>
    </w:p>
    <w:p w14:paraId="36F6C3D9" w14:textId="77777777" w:rsidR="008F52AC" w:rsidRPr="00B07319" w:rsidRDefault="008F52AC" w:rsidP="008F52AC">
      <w:pPr>
        <w:pStyle w:val="Zkladntextodsazen31"/>
        <w:spacing w:after="60"/>
        <w:ind w:firstLine="0"/>
        <w:rPr>
          <w:szCs w:val="22"/>
        </w:rPr>
      </w:pPr>
    </w:p>
    <w:p w14:paraId="33C4215E" w14:textId="77777777" w:rsidR="00A20AE0" w:rsidRPr="00B07319" w:rsidRDefault="00A20AE0">
      <w:pPr>
        <w:pStyle w:val="Zkladntextodsazen31"/>
        <w:ind w:left="0" w:firstLine="0"/>
        <w:rPr>
          <w:szCs w:val="22"/>
        </w:rPr>
      </w:pPr>
    </w:p>
    <w:p w14:paraId="0640DC35" w14:textId="77777777" w:rsidR="00A20AE0" w:rsidRPr="00B07319" w:rsidRDefault="00A20AE0">
      <w:pPr>
        <w:pStyle w:val="Nadpis1"/>
        <w:ind w:left="0" w:firstLine="0"/>
        <w:jc w:val="center"/>
        <w:rPr>
          <w:b/>
          <w:sz w:val="22"/>
          <w:szCs w:val="22"/>
        </w:rPr>
      </w:pPr>
      <w:r w:rsidRPr="00B07319">
        <w:rPr>
          <w:b/>
          <w:sz w:val="22"/>
          <w:szCs w:val="22"/>
        </w:rPr>
        <w:t>čl. VII.</w:t>
      </w:r>
    </w:p>
    <w:p w14:paraId="014C948E" w14:textId="77777777" w:rsidR="00A20AE0" w:rsidRPr="00B07319" w:rsidRDefault="00A20AE0">
      <w:pPr>
        <w:pStyle w:val="Nadpis1"/>
        <w:ind w:left="0" w:firstLine="0"/>
        <w:jc w:val="center"/>
        <w:rPr>
          <w:b/>
          <w:sz w:val="22"/>
          <w:szCs w:val="22"/>
        </w:rPr>
      </w:pPr>
      <w:r w:rsidRPr="00B07319">
        <w:rPr>
          <w:b/>
          <w:sz w:val="22"/>
          <w:szCs w:val="22"/>
        </w:rPr>
        <w:t>Součinnost objednatele a zhotovitele</w:t>
      </w:r>
    </w:p>
    <w:p w14:paraId="71EBC102" w14:textId="77777777" w:rsidR="00A908BE" w:rsidRDefault="00A908BE" w:rsidP="00A908BE">
      <w:pPr>
        <w:pStyle w:val="Zkladntext31"/>
        <w:spacing w:after="60"/>
        <w:ind w:left="567" w:firstLine="0"/>
        <w:rPr>
          <w:szCs w:val="22"/>
        </w:rPr>
      </w:pPr>
    </w:p>
    <w:p w14:paraId="7C58571F" w14:textId="77777777" w:rsidR="00A20AE0" w:rsidRPr="00B07319" w:rsidRDefault="00D83DA9" w:rsidP="0029787F">
      <w:pPr>
        <w:pStyle w:val="Zkladntextodsazen31"/>
        <w:numPr>
          <w:ilvl w:val="0"/>
          <w:numId w:val="21"/>
        </w:numPr>
        <w:spacing w:after="60"/>
        <w:ind w:left="567" w:hanging="567"/>
        <w:rPr>
          <w:szCs w:val="22"/>
          <w:u w:val="single"/>
        </w:rPr>
      </w:pPr>
      <w:r w:rsidRPr="00A908BE">
        <w:rPr>
          <w:szCs w:val="22"/>
        </w:rPr>
        <w:t>Opráv</w:t>
      </w:r>
      <w:r w:rsidR="00A20AE0" w:rsidRPr="00A908BE">
        <w:rPr>
          <w:szCs w:val="22"/>
        </w:rPr>
        <w:t>něné osoby za objednatele:</w:t>
      </w:r>
    </w:p>
    <w:p w14:paraId="64132D21" w14:textId="4A438BD7" w:rsidR="00AD21C5" w:rsidRDefault="00A20AE0" w:rsidP="00700B52">
      <w:pPr>
        <w:tabs>
          <w:tab w:val="left" w:pos="2694"/>
        </w:tabs>
        <w:spacing w:after="60"/>
        <w:rPr>
          <w:sz w:val="22"/>
          <w:szCs w:val="22"/>
        </w:rPr>
      </w:pPr>
      <w:r w:rsidRPr="00B07319">
        <w:rPr>
          <w:sz w:val="22"/>
          <w:szCs w:val="22"/>
        </w:rPr>
        <w:t>Statutár</w:t>
      </w:r>
      <w:r w:rsidR="001A578E" w:rsidRPr="00B07319">
        <w:rPr>
          <w:sz w:val="22"/>
          <w:szCs w:val="22"/>
        </w:rPr>
        <w:t>ní zás</w:t>
      </w:r>
      <w:r w:rsidR="00693AC9" w:rsidRPr="00B07319">
        <w:rPr>
          <w:sz w:val="22"/>
          <w:szCs w:val="22"/>
        </w:rPr>
        <w:t xml:space="preserve">tupce: </w:t>
      </w:r>
      <w:r w:rsidR="005A5DC1">
        <w:rPr>
          <w:sz w:val="22"/>
          <w:szCs w:val="22"/>
        </w:rPr>
        <w:t>Radek Křivánek</w:t>
      </w:r>
      <w:r w:rsidR="008715FD">
        <w:rPr>
          <w:sz w:val="22"/>
          <w:szCs w:val="22"/>
        </w:rPr>
        <w:t>, starosta</w:t>
      </w:r>
    </w:p>
    <w:p w14:paraId="3DF970AE" w14:textId="6EB506F2" w:rsidR="008D1FA2" w:rsidRPr="00B07319" w:rsidRDefault="008D1FA2" w:rsidP="00AB1458">
      <w:pPr>
        <w:tabs>
          <w:tab w:val="left" w:pos="2694"/>
        </w:tabs>
        <w:spacing w:after="60"/>
        <w:ind w:left="567" w:firstLine="0"/>
        <w:rPr>
          <w:sz w:val="22"/>
          <w:szCs w:val="22"/>
        </w:rPr>
      </w:pPr>
    </w:p>
    <w:p w14:paraId="25649EED" w14:textId="77777777" w:rsidR="00A20AE0" w:rsidRPr="00A908BE" w:rsidRDefault="00A20AE0" w:rsidP="00377F65">
      <w:pPr>
        <w:pStyle w:val="Zkladntext31"/>
        <w:spacing w:after="60"/>
        <w:ind w:left="0" w:firstLine="567"/>
        <w:rPr>
          <w:szCs w:val="22"/>
        </w:rPr>
      </w:pPr>
      <w:r w:rsidRPr="00A908BE">
        <w:rPr>
          <w:szCs w:val="22"/>
        </w:rPr>
        <w:t>Oprávněné osoby za zhotovitele:</w:t>
      </w:r>
    </w:p>
    <w:p w14:paraId="2031AA2A" w14:textId="77777777" w:rsidR="00A20AE0" w:rsidRDefault="00A20AE0" w:rsidP="00927B8D">
      <w:pPr>
        <w:tabs>
          <w:tab w:val="left" w:pos="851"/>
          <w:tab w:val="left" w:pos="1701"/>
          <w:tab w:val="left" w:pos="2410"/>
          <w:tab w:val="left" w:pos="2977"/>
          <w:tab w:val="left" w:pos="3186"/>
          <w:tab w:val="left" w:pos="3828"/>
          <w:tab w:val="decimal" w:pos="4253"/>
          <w:tab w:val="left" w:pos="4604"/>
          <w:tab w:val="left" w:pos="5670"/>
          <w:tab w:val="left" w:pos="7088"/>
          <w:tab w:val="left" w:pos="7722"/>
        </w:tabs>
        <w:ind w:left="567" w:firstLine="0"/>
        <w:rPr>
          <w:i/>
          <w:iCs/>
          <w:color w:val="0000FF"/>
          <w:sz w:val="22"/>
          <w:szCs w:val="22"/>
        </w:rPr>
      </w:pPr>
      <w:r w:rsidRPr="00B07319">
        <w:rPr>
          <w:sz w:val="22"/>
          <w:szCs w:val="22"/>
        </w:rPr>
        <w:t xml:space="preserve">Statutární zástupce: </w:t>
      </w:r>
      <w:r w:rsidR="00F71795" w:rsidRPr="00B07319">
        <w:rPr>
          <w:sz w:val="22"/>
          <w:szCs w:val="22"/>
        </w:rPr>
        <w:tab/>
      </w:r>
      <w:r w:rsidR="00C27B45" w:rsidRPr="00B07319">
        <w:rPr>
          <w:sz w:val="22"/>
          <w:szCs w:val="22"/>
          <w:highlight w:val="cyan"/>
        </w:rPr>
        <w:t>…</w:t>
      </w:r>
      <w:r w:rsidR="00F71795" w:rsidRPr="00B07319">
        <w:rPr>
          <w:sz w:val="22"/>
          <w:szCs w:val="22"/>
          <w:highlight w:val="cyan"/>
        </w:rPr>
        <w:t xml:space="preserve">                ……….</w:t>
      </w:r>
      <w:r w:rsidR="00D43D37" w:rsidRPr="00B07319">
        <w:rPr>
          <w:sz w:val="22"/>
          <w:szCs w:val="22"/>
          <w:highlight w:val="cyan"/>
        </w:rPr>
        <w:t>…</w:t>
      </w:r>
      <w:r w:rsidR="00F71795" w:rsidRPr="00B07319">
        <w:rPr>
          <w:sz w:val="22"/>
          <w:szCs w:val="22"/>
        </w:rPr>
        <w:t xml:space="preserve"> </w:t>
      </w:r>
      <w:r w:rsidRPr="00B07319">
        <w:rPr>
          <w:i/>
          <w:iCs/>
          <w:color w:val="0000FF"/>
          <w:sz w:val="22"/>
          <w:szCs w:val="22"/>
        </w:rPr>
        <w:t>uchazeč doplní: jméno a příjmení,e-mail, telefon)</w:t>
      </w:r>
    </w:p>
    <w:p w14:paraId="0C0149ED" w14:textId="08E29290" w:rsidR="00F71795" w:rsidRDefault="005A5DC1" w:rsidP="00F71795">
      <w:pPr>
        <w:tabs>
          <w:tab w:val="left" w:pos="851"/>
          <w:tab w:val="left" w:pos="1701"/>
          <w:tab w:val="left" w:pos="2410"/>
          <w:tab w:val="left" w:pos="2977"/>
          <w:tab w:val="left" w:pos="3186"/>
          <w:tab w:val="left" w:pos="3828"/>
          <w:tab w:val="decimal" w:pos="4253"/>
          <w:tab w:val="left" w:pos="4604"/>
          <w:tab w:val="left" w:pos="5670"/>
          <w:tab w:val="left" w:pos="7088"/>
          <w:tab w:val="left" w:pos="7722"/>
        </w:tabs>
        <w:ind w:left="567" w:firstLine="0"/>
        <w:rPr>
          <w:i/>
          <w:iCs/>
          <w:color w:val="0000FF"/>
          <w:sz w:val="22"/>
          <w:szCs w:val="22"/>
        </w:rPr>
      </w:pPr>
      <w:r>
        <w:rPr>
          <w:sz w:val="22"/>
          <w:szCs w:val="22"/>
        </w:rPr>
        <w:t>S</w:t>
      </w:r>
      <w:r w:rsidR="00A20AE0" w:rsidRPr="00B07319">
        <w:rPr>
          <w:sz w:val="22"/>
          <w:szCs w:val="22"/>
        </w:rPr>
        <w:t>tavbyvedoucí:</w:t>
      </w:r>
      <w:r w:rsidR="00A20AE0" w:rsidRPr="00B07319">
        <w:rPr>
          <w:i/>
          <w:color w:val="4F81BD"/>
          <w:sz w:val="22"/>
          <w:szCs w:val="22"/>
        </w:rPr>
        <w:t xml:space="preserve"> </w:t>
      </w:r>
      <w:r w:rsidR="00927B8D" w:rsidRPr="00B07319">
        <w:rPr>
          <w:i/>
          <w:color w:val="4F81BD"/>
          <w:sz w:val="22"/>
          <w:szCs w:val="22"/>
        </w:rPr>
        <w:tab/>
      </w:r>
      <w:r w:rsidR="00F71795" w:rsidRPr="00B07319">
        <w:rPr>
          <w:sz w:val="22"/>
          <w:szCs w:val="22"/>
          <w:highlight w:val="cyan"/>
        </w:rPr>
        <w:t>…                ……….…</w:t>
      </w:r>
      <w:r w:rsidR="00F71795" w:rsidRPr="00B07319">
        <w:rPr>
          <w:sz w:val="22"/>
          <w:szCs w:val="22"/>
        </w:rPr>
        <w:t xml:space="preserve"> </w:t>
      </w:r>
      <w:r w:rsidR="00F71795" w:rsidRPr="00B07319">
        <w:rPr>
          <w:i/>
          <w:iCs/>
          <w:color w:val="0000FF"/>
          <w:sz w:val="22"/>
          <w:szCs w:val="22"/>
        </w:rPr>
        <w:t>uchazeč doplní: jméno a příjmení,e-mail, telefon)</w:t>
      </w:r>
    </w:p>
    <w:p w14:paraId="7CA96EB3" w14:textId="77777777" w:rsidR="00E73EAD" w:rsidRDefault="00E73EAD" w:rsidP="00F71795">
      <w:pPr>
        <w:tabs>
          <w:tab w:val="left" w:pos="851"/>
          <w:tab w:val="left" w:pos="1701"/>
          <w:tab w:val="left" w:pos="2410"/>
          <w:tab w:val="left" w:pos="2977"/>
          <w:tab w:val="left" w:pos="3186"/>
          <w:tab w:val="left" w:pos="3828"/>
          <w:tab w:val="decimal" w:pos="4253"/>
          <w:tab w:val="left" w:pos="4604"/>
          <w:tab w:val="left" w:pos="5670"/>
          <w:tab w:val="left" w:pos="7088"/>
          <w:tab w:val="left" w:pos="7722"/>
        </w:tabs>
        <w:ind w:left="567" w:firstLine="0"/>
        <w:rPr>
          <w:sz w:val="22"/>
          <w:szCs w:val="22"/>
        </w:rPr>
      </w:pPr>
    </w:p>
    <w:p w14:paraId="0B08B261" w14:textId="77777777" w:rsidR="00A20AE0" w:rsidRDefault="00A20AE0" w:rsidP="00F71795">
      <w:pPr>
        <w:tabs>
          <w:tab w:val="left" w:pos="851"/>
          <w:tab w:val="left" w:pos="1701"/>
          <w:tab w:val="left" w:pos="2410"/>
          <w:tab w:val="left" w:pos="2977"/>
          <w:tab w:val="left" w:pos="3186"/>
          <w:tab w:val="left" w:pos="3828"/>
          <w:tab w:val="decimal" w:pos="4253"/>
          <w:tab w:val="left" w:pos="4604"/>
          <w:tab w:val="left" w:pos="5670"/>
          <w:tab w:val="left" w:pos="7088"/>
          <w:tab w:val="left" w:pos="7722"/>
        </w:tabs>
        <w:ind w:left="567" w:firstLine="0"/>
        <w:rPr>
          <w:sz w:val="22"/>
          <w:szCs w:val="22"/>
        </w:rPr>
      </w:pPr>
      <w:r w:rsidRPr="00B07319">
        <w:rPr>
          <w:sz w:val="22"/>
          <w:szCs w:val="22"/>
        </w:rPr>
        <w:t xml:space="preserve">Kterákoliv ze smluvních stran je oprávněna učinit změny týkající se oprávněných osob. Změny týkající se oprávněných osob jsou účinné ode dne, kdy budou písemně oznámeny druhé smluvní straně. </w:t>
      </w:r>
    </w:p>
    <w:p w14:paraId="67AFF5B3" w14:textId="77777777" w:rsidR="00901D30" w:rsidRPr="00B07319" w:rsidRDefault="00901D30" w:rsidP="00EE4F6A">
      <w:pPr>
        <w:ind w:left="0" w:firstLine="0"/>
        <w:rPr>
          <w:sz w:val="22"/>
          <w:szCs w:val="22"/>
        </w:rPr>
      </w:pPr>
    </w:p>
    <w:p w14:paraId="6471B249" w14:textId="77777777" w:rsidR="00A20AE0" w:rsidRPr="00B07319" w:rsidRDefault="00A9687E">
      <w:pPr>
        <w:pStyle w:val="Nadpis1"/>
        <w:ind w:left="0" w:firstLine="0"/>
        <w:jc w:val="center"/>
        <w:rPr>
          <w:b/>
          <w:sz w:val="22"/>
          <w:szCs w:val="22"/>
        </w:rPr>
      </w:pPr>
      <w:r>
        <w:rPr>
          <w:b/>
          <w:sz w:val="22"/>
          <w:szCs w:val="22"/>
        </w:rPr>
        <w:t>čl. VII</w:t>
      </w:r>
      <w:r w:rsidR="0074095D">
        <w:rPr>
          <w:b/>
          <w:sz w:val="22"/>
          <w:szCs w:val="22"/>
        </w:rPr>
        <w:t>I</w:t>
      </w:r>
      <w:r>
        <w:rPr>
          <w:b/>
          <w:sz w:val="22"/>
          <w:szCs w:val="22"/>
        </w:rPr>
        <w:t>.</w:t>
      </w:r>
    </w:p>
    <w:p w14:paraId="78D187B0" w14:textId="77777777" w:rsidR="00A20AE0" w:rsidRPr="00B07319" w:rsidRDefault="00A20AE0">
      <w:pPr>
        <w:pStyle w:val="Nadpis6"/>
        <w:ind w:left="0" w:firstLine="0"/>
        <w:rPr>
          <w:sz w:val="22"/>
          <w:szCs w:val="22"/>
        </w:rPr>
      </w:pPr>
      <w:r w:rsidRPr="00B07319">
        <w:rPr>
          <w:sz w:val="22"/>
          <w:szCs w:val="22"/>
        </w:rPr>
        <w:t>Stavební deník</w:t>
      </w:r>
    </w:p>
    <w:p w14:paraId="194F5DBB" w14:textId="77777777" w:rsidR="00A9687E" w:rsidRPr="00A9687E" w:rsidRDefault="00A9687E" w:rsidP="00A9687E">
      <w:pPr>
        <w:pStyle w:val="Odstavecseseznamem"/>
        <w:spacing w:after="60"/>
        <w:ind w:left="2160"/>
        <w:rPr>
          <w:vanish/>
          <w:sz w:val="22"/>
          <w:szCs w:val="22"/>
        </w:rPr>
      </w:pPr>
    </w:p>
    <w:p w14:paraId="14CB8CE7" w14:textId="77777777" w:rsidR="00A20AE0" w:rsidRPr="00377F65" w:rsidRDefault="00A20AE0" w:rsidP="0029787F">
      <w:pPr>
        <w:pStyle w:val="Zkladntextodsazen31"/>
        <w:numPr>
          <w:ilvl w:val="0"/>
          <w:numId w:val="22"/>
        </w:numPr>
        <w:spacing w:after="60"/>
        <w:ind w:left="567" w:hanging="567"/>
        <w:rPr>
          <w:szCs w:val="22"/>
        </w:rPr>
      </w:pPr>
      <w:r w:rsidRPr="00377F65">
        <w:rPr>
          <w:szCs w:val="22"/>
        </w:rPr>
        <w:t xml:space="preserve">Zhotovitel se zavazuje ode dne předání staveniště objednatelem zhotoviteli vést stavební deník alespoň v jednom originále a dvou průpisech. Na stavbě bude veden pouze jeden stavební deník, vedený zhotovitelem a budou v něm zaznamenávány veškeré skutečnosti o průběhu všech prací, včetně prací </w:t>
      </w:r>
      <w:r w:rsidR="00EF4848">
        <w:rPr>
          <w:szCs w:val="22"/>
        </w:rPr>
        <w:t>poddodavatelů</w:t>
      </w:r>
      <w:r w:rsidRPr="00377F65">
        <w:rPr>
          <w:szCs w:val="22"/>
        </w:rPr>
        <w:t xml:space="preserve">.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stavební zákon. </w:t>
      </w:r>
    </w:p>
    <w:p w14:paraId="5FE935B6" w14:textId="55DC11A7" w:rsidR="003C6EBF" w:rsidRPr="003C6EBF" w:rsidRDefault="00A20AE0" w:rsidP="0029787F">
      <w:pPr>
        <w:pStyle w:val="Zkladntextodsazen31"/>
        <w:numPr>
          <w:ilvl w:val="0"/>
          <w:numId w:val="22"/>
        </w:numPr>
        <w:spacing w:after="60"/>
        <w:ind w:left="567" w:hanging="567"/>
        <w:rPr>
          <w:szCs w:val="22"/>
        </w:rPr>
      </w:pPr>
      <w:r w:rsidRPr="00B07319">
        <w:rPr>
          <w:szCs w:val="22"/>
        </w:rPr>
        <w:lastRenderedPageBreak/>
        <w:t>Objednatel je oprávněn vykonávat v místě provádění díla technický dozor investora (objednatele)</w:t>
      </w:r>
      <w:r w:rsidR="005A5DC1">
        <w:rPr>
          <w:szCs w:val="22"/>
        </w:rPr>
        <w:t xml:space="preserve"> a</w:t>
      </w:r>
      <w:r w:rsidR="0087323E">
        <w:rPr>
          <w:szCs w:val="22"/>
        </w:rPr>
        <w:t xml:space="preserve"> autorský dozor projektanta</w:t>
      </w:r>
      <w:r w:rsidR="0017459C">
        <w:rPr>
          <w:szCs w:val="22"/>
        </w:rPr>
        <w:t xml:space="preserve"> </w:t>
      </w:r>
      <w:r w:rsidR="0087323E">
        <w:rPr>
          <w:szCs w:val="22"/>
        </w:rPr>
        <w:t>a</w:t>
      </w:r>
      <w:r w:rsidRPr="00B07319">
        <w:rPr>
          <w:szCs w:val="22"/>
        </w:rPr>
        <w:t xml:space="preserve">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r w:rsidR="003C6EBF" w:rsidRPr="00443161">
        <w:rPr>
          <w:szCs w:val="22"/>
        </w:rPr>
        <w:t>Kontrolní dny bude organizovat objednatel, nebo osoba jím určená (technický dozor). Zhotovitel je povinen zajistit účast osob, které bude požadovat objednatel, nebo osoba jím určená (technický dozor) na kontrolních dnech.</w:t>
      </w:r>
    </w:p>
    <w:p w14:paraId="10BE5F03" w14:textId="77777777" w:rsidR="00901D30" w:rsidRPr="00B07319" w:rsidRDefault="00A20AE0" w:rsidP="0029787F">
      <w:pPr>
        <w:pStyle w:val="Zkladntextodsazen31"/>
        <w:numPr>
          <w:ilvl w:val="0"/>
          <w:numId w:val="22"/>
        </w:numPr>
        <w:spacing w:after="60"/>
        <w:ind w:left="567" w:hanging="567"/>
        <w:rPr>
          <w:szCs w:val="22"/>
        </w:rPr>
      </w:pPr>
      <w:r w:rsidRPr="00B07319">
        <w:rPr>
          <w:szCs w:val="22"/>
        </w:rPr>
        <w:t>Zhotovitel je povinen zabezpečit účast svých pracovníků na prověřování dodávek a prací zhotovitele, které provádí objednatel a zajistí neprodleně opatření k odstranění vytknutých závad a odchylek od projektové dokumentace provádění díla. Při provádění zakrývaných částí díla je p</w:t>
      </w:r>
      <w:r w:rsidR="00BF1E77">
        <w:rPr>
          <w:szCs w:val="22"/>
        </w:rPr>
        <w:t xml:space="preserve">ovinností zhotovitele </w:t>
      </w:r>
      <w:r w:rsidRPr="00B07319">
        <w:rPr>
          <w:szCs w:val="22"/>
        </w:rPr>
        <w:t>prokazatelně vyzvat objednatele k jejich převzetí před zakrytím v předstihu alespoň 5 pracovních dní. V případě, že objednatel kontrolu provedených částí díla neprovede, má se za to, že se zakrytím souhlasí. Zhotovitel uvede tuto skutečnost do stavebního deníku. Nesplní-li zhotovitel povinnost informovat objednatele o zakrývání částí díla, je povinen na žádost objednatele odkrýt práce, které byly zakryty, nebo které se stal</w:t>
      </w:r>
      <w:r w:rsidR="00901D30" w:rsidRPr="00B07319">
        <w:rPr>
          <w:szCs w:val="22"/>
        </w:rPr>
        <w:t>y nepřístupnými, na svůj náklad</w:t>
      </w:r>
      <w:r w:rsidR="00A66E92">
        <w:rPr>
          <w:szCs w:val="22"/>
        </w:rPr>
        <w:t>.</w:t>
      </w:r>
    </w:p>
    <w:p w14:paraId="724FAC09" w14:textId="77777777" w:rsidR="00AB1458" w:rsidRDefault="00AB1458" w:rsidP="00EE4F6A">
      <w:pPr>
        <w:pStyle w:val="Zkladntextodsazen31"/>
        <w:ind w:left="0" w:firstLine="0"/>
        <w:rPr>
          <w:szCs w:val="22"/>
        </w:rPr>
      </w:pPr>
    </w:p>
    <w:p w14:paraId="7587CD14" w14:textId="77777777" w:rsidR="008F52AC" w:rsidRDefault="008F52AC" w:rsidP="00EE4F6A">
      <w:pPr>
        <w:pStyle w:val="Zkladntextodsazen31"/>
        <w:ind w:left="0" w:firstLine="0"/>
        <w:rPr>
          <w:szCs w:val="22"/>
        </w:rPr>
      </w:pPr>
    </w:p>
    <w:p w14:paraId="75D3632F" w14:textId="77777777" w:rsidR="00A20AE0" w:rsidRPr="00B07319" w:rsidRDefault="00A20AE0" w:rsidP="00927B8D">
      <w:pPr>
        <w:ind w:left="0" w:firstLine="0"/>
        <w:jc w:val="center"/>
        <w:rPr>
          <w:b/>
          <w:bCs/>
          <w:sz w:val="22"/>
          <w:szCs w:val="22"/>
        </w:rPr>
      </w:pPr>
      <w:r w:rsidRPr="00B07319">
        <w:rPr>
          <w:b/>
          <w:bCs/>
          <w:sz w:val="22"/>
          <w:szCs w:val="22"/>
        </w:rPr>
        <w:t xml:space="preserve">čl. </w:t>
      </w:r>
      <w:r w:rsidR="00377F65">
        <w:rPr>
          <w:b/>
          <w:bCs/>
          <w:sz w:val="22"/>
          <w:szCs w:val="22"/>
        </w:rPr>
        <w:t>I</w:t>
      </w:r>
      <w:r w:rsidRPr="00B07319">
        <w:rPr>
          <w:b/>
          <w:bCs/>
          <w:sz w:val="22"/>
          <w:szCs w:val="22"/>
        </w:rPr>
        <w:t>X.</w:t>
      </w:r>
    </w:p>
    <w:p w14:paraId="49910A12" w14:textId="77777777" w:rsidR="00A20AE0" w:rsidRPr="00B07319" w:rsidRDefault="00A20AE0">
      <w:pPr>
        <w:pStyle w:val="Nadpis6"/>
        <w:ind w:left="0" w:firstLine="0"/>
        <w:rPr>
          <w:sz w:val="22"/>
          <w:szCs w:val="22"/>
        </w:rPr>
      </w:pPr>
      <w:r w:rsidRPr="00B07319">
        <w:rPr>
          <w:sz w:val="22"/>
          <w:szCs w:val="22"/>
        </w:rPr>
        <w:t>Staveniště a jeho zařízení</w:t>
      </w:r>
    </w:p>
    <w:p w14:paraId="5C3C2217" w14:textId="77777777" w:rsidR="00A20AE0" w:rsidRPr="00B07319" w:rsidRDefault="00A20AE0" w:rsidP="0029787F">
      <w:pPr>
        <w:numPr>
          <w:ilvl w:val="3"/>
          <w:numId w:val="16"/>
        </w:numPr>
        <w:spacing w:after="60"/>
        <w:rPr>
          <w:sz w:val="22"/>
          <w:szCs w:val="22"/>
        </w:rPr>
      </w:pPr>
      <w:r w:rsidRPr="00B07319">
        <w:rPr>
          <w:sz w:val="22"/>
          <w:szCs w:val="22"/>
        </w:rPr>
        <w:t xml:space="preserve">Objednatel je povinen protokolárně předat zhotoviteli staveniště. O předání staveniště objednatelem zhotoviteli bude sepsán písemný protokol, který bude vyhotoven ve dvou stejnopisech, z nichž každá smluvní strana obdrží po jednom stejnopise, a bude podepsán oběma smluvními stranami. </w:t>
      </w:r>
    </w:p>
    <w:p w14:paraId="09F4A620" w14:textId="77777777" w:rsidR="00A20AE0" w:rsidRDefault="00A20AE0" w:rsidP="000429DE">
      <w:pPr>
        <w:spacing w:after="60"/>
        <w:ind w:left="567" w:firstLine="0"/>
        <w:rPr>
          <w:sz w:val="22"/>
          <w:szCs w:val="22"/>
        </w:rPr>
      </w:pPr>
      <w:r w:rsidRPr="00B07319">
        <w:rPr>
          <w:sz w:val="22"/>
          <w:szCs w:val="22"/>
        </w:rPr>
        <w:t>Staveniště odevzdá objednatel zhotoviteli prosté všech závad a nároků třetích osob tak, aby zhotovitel mohl zahájit a pro</w:t>
      </w:r>
      <w:r w:rsidRPr="00B07319">
        <w:rPr>
          <w:sz w:val="22"/>
          <w:szCs w:val="22"/>
        </w:rPr>
        <w:softHyphen/>
        <w:t xml:space="preserve">vádět práce v rozsahu a za podmínek stanovených </w:t>
      </w:r>
      <w:r w:rsidR="008E78DE" w:rsidRPr="00B07319">
        <w:rPr>
          <w:sz w:val="22"/>
          <w:szCs w:val="22"/>
        </w:rPr>
        <w:t>příslušným</w:t>
      </w:r>
      <w:r w:rsidRPr="00B07319">
        <w:rPr>
          <w:sz w:val="22"/>
          <w:szCs w:val="22"/>
        </w:rPr>
        <w:t xml:space="preserve"> pov</w:t>
      </w:r>
      <w:r w:rsidR="000429DE" w:rsidRPr="00B07319">
        <w:rPr>
          <w:sz w:val="22"/>
          <w:szCs w:val="22"/>
        </w:rPr>
        <w:t>olením a touto smlouvou o dílo.</w:t>
      </w:r>
    </w:p>
    <w:p w14:paraId="0995BDF8" w14:textId="77777777" w:rsidR="003B21F2" w:rsidRPr="00B07319" w:rsidRDefault="00A20AE0" w:rsidP="0029787F">
      <w:pPr>
        <w:numPr>
          <w:ilvl w:val="3"/>
          <w:numId w:val="16"/>
        </w:numPr>
        <w:spacing w:after="60"/>
        <w:rPr>
          <w:sz w:val="22"/>
          <w:szCs w:val="22"/>
        </w:rPr>
      </w:pPr>
      <w:r w:rsidRPr="00B07319">
        <w:rPr>
          <w:sz w:val="22"/>
          <w:szCs w:val="22"/>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bezpečnosti </w:t>
      </w:r>
      <w:r w:rsidR="00766085">
        <w:rPr>
          <w:sz w:val="22"/>
          <w:szCs w:val="22"/>
        </w:rPr>
        <w:t>a ochrany zdraví při práci</w:t>
      </w:r>
      <w:r w:rsidRPr="00B07319">
        <w:rPr>
          <w:sz w:val="22"/>
          <w:szCs w:val="22"/>
        </w:rPr>
        <w:t xml:space="preserve">. </w:t>
      </w:r>
    </w:p>
    <w:p w14:paraId="50A58A3E" w14:textId="77777777" w:rsidR="00A20AE0" w:rsidRPr="00B07319" w:rsidRDefault="00A20AE0" w:rsidP="0029787F">
      <w:pPr>
        <w:numPr>
          <w:ilvl w:val="3"/>
          <w:numId w:val="16"/>
        </w:numPr>
        <w:spacing w:after="60"/>
        <w:rPr>
          <w:sz w:val="22"/>
          <w:szCs w:val="22"/>
          <w:u w:val="single"/>
        </w:rPr>
      </w:pPr>
      <w:r w:rsidRPr="00AA7042">
        <w:rPr>
          <w:sz w:val="22"/>
          <w:szCs w:val="22"/>
        </w:rPr>
        <w:t>Zhotovitel bude mít v průběhu realizace a dokončování předmětu díla na staveništi výhradní odpovědnost za:</w:t>
      </w:r>
    </w:p>
    <w:p w14:paraId="79B53A5F" w14:textId="77777777" w:rsidR="00A20AE0" w:rsidRDefault="00A20AE0" w:rsidP="0029787F">
      <w:pPr>
        <w:numPr>
          <w:ilvl w:val="0"/>
          <w:numId w:val="6"/>
        </w:numPr>
        <w:tabs>
          <w:tab w:val="clear" w:pos="1069"/>
        </w:tabs>
        <w:ind w:left="907" w:hanging="340"/>
        <w:rPr>
          <w:sz w:val="22"/>
          <w:szCs w:val="22"/>
        </w:rPr>
      </w:pPr>
      <w:r w:rsidRPr="00B07319">
        <w:rPr>
          <w:sz w:val="22"/>
          <w:szCs w:val="22"/>
        </w:rPr>
        <w:t xml:space="preserve">zajištění bezpečnosti všech osob oprávněných k pohybu na staveništi, udržování staveniště v uspořádaném stavu za účelem předcházení vzniku škod; </w:t>
      </w:r>
    </w:p>
    <w:p w14:paraId="1E7C468A" w14:textId="77777777" w:rsidR="00A20AE0" w:rsidRPr="00B07319" w:rsidRDefault="00A20AE0" w:rsidP="0029787F">
      <w:pPr>
        <w:numPr>
          <w:ilvl w:val="0"/>
          <w:numId w:val="6"/>
        </w:numPr>
        <w:tabs>
          <w:tab w:val="clear" w:pos="1069"/>
        </w:tabs>
        <w:ind w:left="907" w:hanging="340"/>
        <w:rPr>
          <w:sz w:val="22"/>
          <w:szCs w:val="22"/>
        </w:rPr>
      </w:pPr>
      <w:r w:rsidRPr="00B07319">
        <w:rPr>
          <w:sz w:val="22"/>
          <w:szCs w:val="22"/>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14:paraId="20AAE2B8" w14:textId="77777777" w:rsidR="00A20AE0" w:rsidRPr="00B07319" w:rsidRDefault="00A20AE0" w:rsidP="0029787F">
      <w:pPr>
        <w:numPr>
          <w:ilvl w:val="0"/>
          <w:numId w:val="6"/>
        </w:numPr>
        <w:tabs>
          <w:tab w:val="clear" w:pos="1069"/>
        </w:tabs>
        <w:spacing w:after="60"/>
        <w:ind w:left="907" w:hanging="340"/>
        <w:rPr>
          <w:sz w:val="22"/>
          <w:szCs w:val="22"/>
        </w:rPr>
      </w:pPr>
      <w:r w:rsidRPr="00B07319">
        <w:rPr>
          <w:sz w:val="22"/>
          <w:szCs w:val="22"/>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56C8645D" w14:textId="77777777" w:rsidR="00A20AE0" w:rsidRPr="00B07319" w:rsidRDefault="00A20AE0" w:rsidP="0029787F">
      <w:pPr>
        <w:numPr>
          <w:ilvl w:val="3"/>
          <w:numId w:val="16"/>
        </w:numPr>
        <w:spacing w:after="60"/>
        <w:rPr>
          <w:sz w:val="22"/>
          <w:szCs w:val="22"/>
        </w:rPr>
      </w:pPr>
      <w:r w:rsidRPr="00B07319">
        <w:rPr>
          <w:sz w:val="22"/>
          <w:szCs w:val="22"/>
        </w:rPr>
        <w:t>Zhotovitel po celou dobu realizace díla zodpovídá za zabezpečení staveniště dle podmínek vyhlášek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60BF347A" w14:textId="77777777" w:rsidR="00A20AE0" w:rsidRPr="00B07319" w:rsidRDefault="00A20AE0" w:rsidP="0029787F">
      <w:pPr>
        <w:numPr>
          <w:ilvl w:val="3"/>
          <w:numId w:val="16"/>
        </w:numPr>
        <w:spacing w:after="60"/>
        <w:rPr>
          <w:sz w:val="22"/>
          <w:szCs w:val="22"/>
        </w:rPr>
      </w:pPr>
      <w:r w:rsidRPr="00B07319">
        <w:rPr>
          <w:sz w:val="22"/>
          <w:szCs w:val="22"/>
        </w:rPr>
        <w:lastRenderedPageBreak/>
        <w:t>Zhotovitel zajišťuje přípravu staveniště, zařízení staveniště, veškerou dopravu, skládku, případně mezideponii materiálu, včetně zajištění energií a médií potřebných k provádění prací, na vlastní účet. Tyto náklady jsou součástí</w:t>
      </w:r>
      <w:r w:rsidR="00766085">
        <w:rPr>
          <w:sz w:val="22"/>
          <w:szCs w:val="22"/>
        </w:rPr>
        <w:t xml:space="preserve"> c</w:t>
      </w:r>
      <w:r w:rsidRPr="00B07319">
        <w:rPr>
          <w:sz w:val="22"/>
          <w:szCs w:val="22"/>
        </w:rPr>
        <w:t>eny za provedení díla.</w:t>
      </w:r>
    </w:p>
    <w:p w14:paraId="224D0D5B" w14:textId="77777777" w:rsidR="00A20AE0" w:rsidRPr="00B07319" w:rsidRDefault="00A20AE0" w:rsidP="0029787F">
      <w:pPr>
        <w:numPr>
          <w:ilvl w:val="3"/>
          <w:numId w:val="16"/>
        </w:numPr>
        <w:spacing w:after="60"/>
        <w:rPr>
          <w:sz w:val="22"/>
          <w:szCs w:val="22"/>
        </w:rPr>
      </w:pPr>
      <w:r w:rsidRPr="00B07319">
        <w:rPr>
          <w:sz w:val="22"/>
          <w:szCs w:val="22"/>
        </w:rPr>
        <w:t>Zhotovitel se zavazuje, bez předchozího písemného souhlasu objednatele, neumístit na staveniště, jeho zařízení či prostory se staveništěm související jakékoli reklamní zařízení, ať již vlastní či ve vlastnictví třetí osoby.</w:t>
      </w:r>
    </w:p>
    <w:p w14:paraId="01061828" w14:textId="77777777" w:rsidR="00901D30" w:rsidRPr="00B07319" w:rsidRDefault="00901D30" w:rsidP="00901D30">
      <w:pPr>
        <w:ind w:left="0" w:firstLine="0"/>
        <w:rPr>
          <w:sz w:val="22"/>
          <w:szCs w:val="22"/>
        </w:rPr>
      </w:pPr>
    </w:p>
    <w:p w14:paraId="61D95D91" w14:textId="77777777" w:rsidR="00A20AE0" w:rsidRPr="00B07319" w:rsidRDefault="00716EE3">
      <w:pPr>
        <w:pStyle w:val="Nadpis1"/>
        <w:ind w:left="0" w:firstLine="0"/>
        <w:jc w:val="center"/>
        <w:rPr>
          <w:b/>
          <w:sz w:val="22"/>
          <w:szCs w:val="22"/>
        </w:rPr>
      </w:pPr>
      <w:r>
        <w:rPr>
          <w:b/>
          <w:sz w:val="22"/>
          <w:szCs w:val="22"/>
        </w:rPr>
        <w:t>čl. X</w:t>
      </w:r>
      <w:r w:rsidR="00A20AE0" w:rsidRPr="00B07319">
        <w:rPr>
          <w:b/>
          <w:sz w:val="22"/>
          <w:szCs w:val="22"/>
        </w:rPr>
        <w:t>.</w:t>
      </w:r>
    </w:p>
    <w:p w14:paraId="6AE775DE" w14:textId="77777777" w:rsidR="00A20AE0" w:rsidRPr="00B07319" w:rsidRDefault="00A20AE0">
      <w:pPr>
        <w:pStyle w:val="Nadpis6"/>
        <w:ind w:left="0" w:firstLine="0"/>
        <w:rPr>
          <w:sz w:val="22"/>
          <w:szCs w:val="22"/>
        </w:rPr>
      </w:pPr>
      <w:r w:rsidRPr="00B07319">
        <w:rPr>
          <w:sz w:val="22"/>
          <w:szCs w:val="22"/>
        </w:rPr>
        <w:t>Předání a převzetí díla</w:t>
      </w:r>
    </w:p>
    <w:p w14:paraId="4CA1A40F" w14:textId="4EE5FB96" w:rsidR="00A20AE0" w:rsidRPr="00B07319" w:rsidRDefault="00A20AE0" w:rsidP="0029787F">
      <w:pPr>
        <w:numPr>
          <w:ilvl w:val="3"/>
          <w:numId w:val="17"/>
        </w:numPr>
        <w:spacing w:after="60"/>
        <w:rPr>
          <w:sz w:val="22"/>
          <w:szCs w:val="22"/>
        </w:rPr>
      </w:pPr>
      <w:r w:rsidRPr="00B07319">
        <w:rPr>
          <w:sz w:val="22"/>
          <w:szCs w:val="22"/>
        </w:rPr>
        <w:t xml:space="preserve">Zhotovitel se zavazuje řádně protokolárně předat dílo objednateli nejpozději </w:t>
      </w:r>
      <w:r w:rsidR="001D2948">
        <w:rPr>
          <w:sz w:val="22"/>
          <w:szCs w:val="22"/>
        </w:rPr>
        <w:t>v termínu dle čl. II. odst. 2.1</w:t>
      </w:r>
      <w:r w:rsidRPr="00B07319">
        <w:rPr>
          <w:sz w:val="22"/>
          <w:szCs w:val="22"/>
        </w:rPr>
        <w:t xml:space="preserve"> této smlouvy. </w:t>
      </w:r>
    </w:p>
    <w:p w14:paraId="701FA831" w14:textId="77777777" w:rsidR="00A20AE0" w:rsidRPr="00B07319" w:rsidRDefault="00A20AE0" w:rsidP="0029787F">
      <w:pPr>
        <w:numPr>
          <w:ilvl w:val="3"/>
          <w:numId w:val="17"/>
        </w:numPr>
        <w:spacing w:after="60"/>
        <w:rPr>
          <w:sz w:val="22"/>
          <w:szCs w:val="22"/>
        </w:rPr>
      </w:pPr>
      <w:r w:rsidRPr="00B07319">
        <w:rPr>
          <w:sz w:val="22"/>
          <w:szCs w:val="22"/>
        </w:rPr>
        <w:t xml:space="preserve">Nejpozději na poslední den </w:t>
      </w:r>
      <w:r w:rsidR="00AA7042">
        <w:rPr>
          <w:sz w:val="22"/>
          <w:szCs w:val="22"/>
        </w:rPr>
        <w:t xml:space="preserve">provedení díla </w:t>
      </w:r>
      <w:r w:rsidRPr="00B07319">
        <w:rPr>
          <w:sz w:val="22"/>
          <w:szCs w:val="22"/>
        </w:rPr>
        <w:t xml:space="preserve">svolá zhotovitel přejímací řízení. Na přejímací řízení přizve zhotovitel objednatele, a to písemným oznámením, které musí být doručeno objednateli alespoň 5 pracovních dnů předem. </w:t>
      </w:r>
    </w:p>
    <w:p w14:paraId="09844A5A" w14:textId="77777777" w:rsidR="00A20AE0" w:rsidRPr="00B07319" w:rsidRDefault="00AA7042" w:rsidP="0029787F">
      <w:pPr>
        <w:numPr>
          <w:ilvl w:val="3"/>
          <w:numId w:val="17"/>
        </w:numPr>
        <w:spacing w:after="60"/>
        <w:rPr>
          <w:sz w:val="22"/>
          <w:szCs w:val="22"/>
        </w:rPr>
      </w:pPr>
      <w:r>
        <w:rPr>
          <w:sz w:val="22"/>
          <w:szCs w:val="22"/>
        </w:rPr>
        <w:t xml:space="preserve">K předání díla </w:t>
      </w:r>
      <w:r w:rsidR="00A20AE0" w:rsidRPr="00B07319">
        <w:rPr>
          <w:sz w:val="22"/>
          <w:szCs w:val="22"/>
        </w:rPr>
        <w:t xml:space="preserve">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w:t>
      </w:r>
      <w:r w:rsidR="00E10CFB">
        <w:rPr>
          <w:sz w:val="22"/>
          <w:szCs w:val="22"/>
        </w:rPr>
        <w:t>zhotovitel</w:t>
      </w:r>
      <w:r w:rsidR="00A20AE0" w:rsidRPr="00B07319">
        <w:rPr>
          <w:sz w:val="22"/>
          <w:szCs w:val="22"/>
        </w:rPr>
        <w:t>.</w:t>
      </w:r>
    </w:p>
    <w:p w14:paraId="4BAC9548" w14:textId="74C48A29" w:rsidR="00A20AE0" w:rsidRPr="00B07319" w:rsidRDefault="00A20AE0" w:rsidP="009C69EA">
      <w:pPr>
        <w:pStyle w:val="Zkladntextodsazen31"/>
        <w:spacing w:after="60"/>
        <w:ind w:firstLine="0"/>
        <w:rPr>
          <w:szCs w:val="22"/>
        </w:rPr>
      </w:pPr>
      <w:r w:rsidRPr="00B07319">
        <w:rPr>
          <w:szCs w:val="22"/>
        </w:rPr>
        <w:t xml:space="preserve">Součástí plnění zhotovitele dle této smlouvy a průkazem řádného provedení díla, resp. jeho </w:t>
      </w:r>
    </w:p>
    <w:p w14:paraId="36E7B8B5" w14:textId="77777777" w:rsidR="00A20AE0" w:rsidRPr="00B07319" w:rsidRDefault="00A20AE0" w:rsidP="000429DE">
      <w:pPr>
        <w:spacing w:after="60"/>
        <w:ind w:left="567" w:firstLine="0"/>
        <w:rPr>
          <w:sz w:val="22"/>
          <w:szCs w:val="22"/>
        </w:rPr>
      </w:pPr>
      <w:r w:rsidRPr="00B07319">
        <w:rPr>
          <w:sz w:val="22"/>
          <w:szCs w:val="22"/>
        </w:rPr>
        <w:t xml:space="preserve">Předávací protokol musí obsahovat alespoň předmět a charakteristiku díla, resp. jeho části, místo provedení díla, </w:t>
      </w:r>
      <w:r w:rsidRPr="00EF4848">
        <w:rPr>
          <w:sz w:val="22"/>
          <w:szCs w:val="22"/>
        </w:rPr>
        <w:t>soupis zjištěných vad a nedodělků díla stanovených zhotovitelem či objednatelem, vyjádření zhotovitele k vadám díla vytčeným objednatelem, lhůty pro odstranění vad díla, zhodnoc</w:t>
      </w:r>
      <w:r w:rsidRPr="00B07319">
        <w:rPr>
          <w:sz w:val="22"/>
          <w:szCs w:val="22"/>
        </w:rPr>
        <w:t>ení jakosti díla a jeho částí, dohodu o lhůtách a opatřeních k odstranění vad a nedodělků díla, resp. jeho části, záznam o nutných dodatečně požadovaných pracích, případnou dohodu o slevě z ceny za provedení díla, stanovisko objednatele, zda dílo přejímá či nikoli a soupis příloh. Předávací protokol bude vyhotoven ve třech stejnopisech, z nichž jeden obdrží zhotovitel a dva objednatel. Každý stejnopis bude podepsán oběma stran</w:t>
      </w:r>
      <w:r w:rsidR="000429DE" w:rsidRPr="00B07319">
        <w:rPr>
          <w:sz w:val="22"/>
          <w:szCs w:val="22"/>
        </w:rPr>
        <w:t>ami a má právní sílu originálu.</w:t>
      </w:r>
    </w:p>
    <w:p w14:paraId="72A5D184" w14:textId="77777777" w:rsidR="00A20AE0" w:rsidRDefault="00A20AE0" w:rsidP="0029787F">
      <w:pPr>
        <w:numPr>
          <w:ilvl w:val="3"/>
          <w:numId w:val="17"/>
        </w:numPr>
        <w:rPr>
          <w:sz w:val="22"/>
          <w:szCs w:val="22"/>
        </w:rPr>
      </w:pPr>
      <w:r w:rsidRPr="00B07319">
        <w:rPr>
          <w:sz w:val="22"/>
          <w:szCs w:val="22"/>
        </w:rPr>
        <w:t>V případě, že je objednatelem přebíráno dokončené dílo, skutečnost, že dílo je dokončeno co do množství, jakosti, kompletnosti a schopnosti trvalého užívání, prokazuje zásadně zhotovitel a za tím účelem předkládá nezbytné písemné doklady objednateli.</w:t>
      </w:r>
    </w:p>
    <w:p w14:paraId="7C27A33C" w14:textId="77777777" w:rsidR="00032C8F" w:rsidRPr="00EF4848" w:rsidRDefault="00032C8F" w:rsidP="0029787F">
      <w:pPr>
        <w:numPr>
          <w:ilvl w:val="3"/>
          <w:numId w:val="17"/>
        </w:numPr>
        <w:spacing w:after="120"/>
        <w:rPr>
          <w:sz w:val="22"/>
          <w:szCs w:val="22"/>
        </w:rPr>
      </w:pPr>
      <w:r w:rsidRPr="00EF4848">
        <w:rPr>
          <w:sz w:val="22"/>
          <w:szCs w:val="22"/>
        </w:rPr>
        <w:t xml:space="preserve">Smluvní strany v souladu s ust. § 2628 občanského zákoníku sjednaly, že ojedinělé drobné vady, které samy o sobě ani ve spojení s jinými nebrání užívání díla funkčně nebo esteticky, nejsou důvodem k odmítnutí převzetí díla. Seznam těchto vad bude uveden v Protokolu o předání a převzetí díla, včetně data, do kterého budou tyto vady </w:t>
      </w:r>
      <w:r w:rsidR="008E49F8" w:rsidRPr="00EF4848">
        <w:rPr>
          <w:sz w:val="22"/>
          <w:szCs w:val="22"/>
        </w:rPr>
        <w:t xml:space="preserve">a nedodělky </w:t>
      </w:r>
      <w:r w:rsidRPr="00EF4848">
        <w:rPr>
          <w:sz w:val="22"/>
          <w:szCs w:val="22"/>
        </w:rPr>
        <w:t>odstraněny.</w:t>
      </w:r>
      <w:r w:rsidR="0052104B" w:rsidRPr="00EF4848">
        <w:rPr>
          <w:sz w:val="22"/>
          <w:szCs w:val="22"/>
        </w:rPr>
        <w:t xml:space="preserve"> Po odstranění</w:t>
      </w:r>
      <w:r w:rsidR="008E49F8" w:rsidRPr="00EF4848">
        <w:rPr>
          <w:sz w:val="22"/>
          <w:szCs w:val="22"/>
        </w:rPr>
        <w:t xml:space="preserve"> vad a </w:t>
      </w:r>
      <w:r w:rsidR="0052104B" w:rsidRPr="00EF4848">
        <w:rPr>
          <w:sz w:val="22"/>
          <w:szCs w:val="22"/>
        </w:rPr>
        <w:t>nedodělků díla bude k protokolu o předání a převzetí díla sepsán dodatek, ve kterém bude uvedeno odstranění těchto vad a/nebo nedodělků.</w:t>
      </w:r>
    </w:p>
    <w:p w14:paraId="17AE2651" w14:textId="77777777" w:rsidR="00A20AE0" w:rsidRPr="00EF4848" w:rsidRDefault="00A20AE0" w:rsidP="0029787F">
      <w:pPr>
        <w:numPr>
          <w:ilvl w:val="3"/>
          <w:numId w:val="17"/>
        </w:numPr>
        <w:spacing w:after="60"/>
        <w:rPr>
          <w:sz w:val="22"/>
          <w:szCs w:val="22"/>
        </w:rPr>
      </w:pPr>
      <w:r w:rsidRPr="00EF4848">
        <w:rPr>
          <w:sz w:val="22"/>
          <w:szCs w:val="22"/>
        </w:rPr>
        <w:t>V případě, že se při přejímání díla objednatelem prokáže, že je zhotovitelem předáváno dílo, které nese vady a nedodělky</w:t>
      </w:r>
      <w:r w:rsidR="00EF4848" w:rsidRPr="00EF4848">
        <w:rPr>
          <w:sz w:val="22"/>
          <w:szCs w:val="22"/>
        </w:rPr>
        <w:t>,</w:t>
      </w:r>
      <w:r w:rsidR="00DB63EB" w:rsidRPr="00EF4848">
        <w:rPr>
          <w:sz w:val="22"/>
          <w:szCs w:val="22"/>
        </w:rPr>
        <w:t xml:space="preserve"> v důsledku kterých není díl</w:t>
      </w:r>
      <w:r w:rsidR="00286E7B" w:rsidRPr="00EF4848">
        <w:rPr>
          <w:sz w:val="22"/>
          <w:szCs w:val="22"/>
        </w:rPr>
        <w:t>o</w:t>
      </w:r>
      <w:r w:rsidR="00DB63EB" w:rsidRPr="00EF4848">
        <w:rPr>
          <w:sz w:val="22"/>
          <w:szCs w:val="22"/>
        </w:rPr>
        <w:t xml:space="preserve"> způsobilé sloužit svému účelu</w:t>
      </w:r>
      <w:r w:rsidRPr="00EF4848">
        <w:rPr>
          <w:sz w:val="22"/>
          <w:szCs w:val="22"/>
        </w:rPr>
        <w:t xml:space="preserve">, není objednatel povinen předávané dílo převzít. </w:t>
      </w:r>
      <w:r w:rsidR="007166B3" w:rsidRPr="00EF4848">
        <w:rPr>
          <w:sz w:val="22"/>
          <w:szCs w:val="22"/>
        </w:rPr>
        <w:t xml:space="preserve">V takovém případě nebude Protokol o předání a převzetí díla sepsán. </w:t>
      </w:r>
      <w:r w:rsidR="00F64244" w:rsidRPr="00EF4848">
        <w:rPr>
          <w:sz w:val="22"/>
          <w:szCs w:val="22"/>
        </w:rPr>
        <w:t>Závažné vady a nedodělky budou zaznamenány v písemném záznamu.</w:t>
      </w:r>
      <w:r w:rsidRPr="00EF4848">
        <w:rPr>
          <w:sz w:val="22"/>
          <w:szCs w:val="22"/>
        </w:rPr>
        <w:t xml:space="preserve"> Po odstranění vad a nedodělků díla, pro které objednatel odmítl od zhotovitele dílo převzít, </w:t>
      </w:r>
      <w:r w:rsidR="00F64244" w:rsidRPr="00EF4848">
        <w:rPr>
          <w:sz w:val="22"/>
          <w:szCs w:val="22"/>
        </w:rPr>
        <w:t xml:space="preserve">bude zahájeno </w:t>
      </w:r>
      <w:r w:rsidRPr="00EF4848">
        <w:rPr>
          <w:sz w:val="22"/>
          <w:szCs w:val="22"/>
        </w:rPr>
        <w:t>přejímací řízení.</w:t>
      </w:r>
    </w:p>
    <w:p w14:paraId="0F00AC19" w14:textId="77777777" w:rsidR="00A20AE0" w:rsidRPr="00B07319" w:rsidRDefault="00A20AE0" w:rsidP="0029787F">
      <w:pPr>
        <w:numPr>
          <w:ilvl w:val="3"/>
          <w:numId w:val="17"/>
        </w:numPr>
        <w:spacing w:after="60"/>
        <w:rPr>
          <w:sz w:val="22"/>
          <w:szCs w:val="22"/>
        </w:rPr>
      </w:pPr>
      <w:r w:rsidRPr="00B07319">
        <w:rPr>
          <w:sz w:val="22"/>
          <w:szCs w:val="22"/>
        </w:rPr>
        <w:t>Za řádně provedené a dokončené dílo je považováno vyzkoušené dílo zhotovené v rozsahu, o parametrech a s vlastnostmi s</w:t>
      </w:r>
      <w:r w:rsidR="003211FF">
        <w:rPr>
          <w:sz w:val="22"/>
          <w:szCs w:val="22"/>
        </w:rPr>
        <w:t>tanovenými touto smlouvou,</w:t>
      </w:r>
      <w:r w:rsidRPr="00B07319">
        <w:rPr>
          <w:sz w:val="22"/>
          <w:szCs w:val="22"/>
        </w:rPr>
        <w:t xml:space="preserve"> tj. dílo kompletní a funkční a splňující jakostní a funkční parametry stanovené touto smlouvou a řádně předané objednateli. </w:t>
      </w:r>
    </w:p>
    <w:p w14:paraId="27D6F72D" w14:textId="77777777" w:rsidR="00A20AE0" w:rsidRPr="00B07319" w:rsidRDefault="00A20AE0" w:rsidP="0029787F">
      <w:pPr>
        <w:numPr>
          <w:ilvl w:val="3"/>
          <w:numId w:val="17"/>
        </w:numPr>
        <w:spacing w:after="60"/>
        <w:rPr>
          <w:sz w:val="22"/>
          <w:szCs w:val="22"/>
        </w:rPr>
      </w:pPr>
      <w:r w:rsidRPr="00B07319">
        <w:rPr>
          <w:sz w:val="22"/>
          <w:szCs w:val="22"/>
        </w:rPr>
        <w:t>Vadou se pro účely této smlouvy rozumí odchylka v kvalitě, rozsahu nebo parametrech díla, stanovených projektem díla, touto smlouvou, obecně závaznými předpisy, normami nebo jinou dokumentací vztahující se k provedení díla, nebo pokud neumožňuje užívání, k němuž bylo určeno a zhotoveno. Nedodělkem se rozumí nedokončené nebo neprovedené stavební práce a dodávky oproti rozsahu definovaného předmětu plnění, stanoveného projektovou dokumentací a touto smlouvou o dílo; zpravidla takové, které nebrání řádnému užívání a provozu stavby.</w:t>
      </w:r>
    </w:p>
    <w:p w14:paraId="7CD546BF" w14:textId="77777777" w:rsidR="00A20AE0" w:rsidRPr="00B07319" w:rsidRDefault="00A20AE0" w:rsidP="0029787F">
      <w:pPr>
        <w:numPr>
          <w:ilvl w:val="3"/>
          <w:numId w:val="17"/>
        </w:numPr>
        <w:tabs>
          <w:tab w:val="clear" w:pos="567"/>
        </w:tabs>
        <w:spacing w:after="60"/>
        <w:rPr>
          <w:sz w:val="22"/>
          <w:szCs w:val="22"/>
        </w:rPr>
      </w:pPr>
      <w:r w:rsidRPr="00B07319">
        <w:rPr>
          <w:sz w:val="22"/>
          <w:szCs w:val="22"/>
        </w:rPr>
        <w:lastRenderedPageBreak/>
        <w:t>Zhotovitel je povinen v přiměřené lhůtě odstranit vady a/nebo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3 dnů ode dne neúspěšného pokusu o předání díla zhotovitelem objednateli, je objednatel op</w:t>
      </w:r>
      <w:r w:rsidR="001C19E3">
        <w:rPr>
          <w:sz w:val="22"/>
          <w:szCs w:val="22"/>
        </w:rPr>
        <w:t>rávněn postupovat dle článku XI</w:t>
      </w:r>
      <w:r w:rsidRPr="00B07319">
        <w:rPr>
          <w:sz w:val="22"/>
          <w:szCs w:val="22"/>
        </w:rPr>
        <w:t>. této smlouvy.</w:t>
      </w:r>
    </w:p>
    <w:p w14:paraId="1D07FF94" w14:textId="77777777" w:rsidR="00901D30" w:rsidRPr="00B07319" w:rsidRDefault="00901D30">
      <w:pPr>
        <w:jc w:val="center"/>
        <w:rPr>
          <w:b/>
          <w:bCs/>
          <w:sz w:val="22"/>
          <w:szCs w:val="22"/>
        </w:rPr>
      </w:pPr>
    </w:p>
    <w:p w14:paraId="56E4A3B6" w14:textId="77777777" w:rsidR="00A20AE0" w:rsidRPr="00B07319" w:rsidRDefault="00716EE3">
      <w:pPr>
        <w:pStyle w:val="Nadpis1"/>
        <w:ind w:left="0" w:firstLine="0"/>
        <w:jc w:val="center"/>
        <w:rPr>
          <w:b/>
          <w:sz w:val="22"/>
          <w:szCs w:val="22"/>
        </w:rPr>
      </w:pPr>
      <w:r>
        <w:rPr>
          <w:b/>
          <w:sz w:val="22"/>
          <w:szCs w:val="22"/>
        </w:rPr>
        <w:t>čl. XI</w:t>
      </w:r>
      <w:r w:rsidR="00A20AE0" w:rsidRPr="00B07319">
        <w:rPr>
          <w:b/>
          <w:sz w:val="22"/>
          <w:szCs w:val="22"/>
        </w:rPr>
        <w:t>.</w:t>
      </w:r>
    </w:p>
    <w:p w14:paraId="1C6959E2" w14:textId="77777777" w:rsidR="00A20AE0" w:rsidRPr="00B07319" w:rsidRDefault="00A20AE0">
      <w:pPr>
        <w:pStyle w:val="Nadpis1"/>
        <w:ind w:left="0" w:firstLine="0"/>
        <w:jc w:val="center"/>
        <w:rPr>
          <w:b/>
          <w:sz w:val="22"/>
          <w:szCs w:val="22"/>
        </w:rPr>
      </w:pPr>
      <w:r w:rsidRPr="00B07319">
        <w:rPr>
          <w:b/>
          <w:sz w:val="22"/>
          <w:szCs w:val="22"/>
        </w:rPr>
        <w:t>Záruční doba, odpovědnost za vady a nedodělky, podmínky reklamace</w:t>
      </w:r>
    </w:p>
    <w:p w14:paraId="10A9E1A3" w14:textId="77777777" w:rsidR="00A20AE0" w:rsidRPr="00B07319" w:rsidRDefault="00A20AE0" w:rsidP="001535CB">
      <w:pPr>
        <w:numPr>
          <w:ilvl w:val="0"/>
          <w:numId w:val="2"/>
        </w:numPr>
        <w:spacing w:after="60"/>
        <w:ind w:left="567" w:hanging="567"/>
        <w:rPr>
          <w:sz w:val="22"/>
          <w:szCs w:val="22"/>
        </w:rPr>
      </w:pPr>
      <w:r w:rsidRPr="00B07319">
        <w:rPr>
          <w:sz w:val="22"/>
          <w:szCs w:val="22"/>
        </w:rPr>
        <w:t xml:space="preserve">Zhotovitel se zavazuje, že předané dílo bude prosté jakýchkoli vad a nedodělků a bude mít vlastnosti dle projektové dokumentace, obecně závazných technických norem, pravomocného stavebního povolení na provedení díla a této smlouvy, dále bude provedeno v normové jakosti kvality dle platných </w:t>
      </w:r>
      <w:r w:rsidR="008E49F8">
        <w:rPr>
          <w:sz w:val="22"/>
          <w:szCs w:val="22"/>
        </w:rPr>
        <w:t>norem</w:t>
      </w:r>
      <w:r w:rsidRPr="00B07319">
        <w:rPr>
          <w:sz w:val="22"/>
          <w:szCs w:val="22"/>
        </w:rPr>
        <w:t xml:space="preserve"> s použitím výrobků nejvyšší kvalitativní třídy jakosti a bude provedeno v souladu s ověřenou technickou praxí. </w:t>
      </w:r>
    </w:p>
    <w:p w14:paraId="6041D5F9" w14:textId="77777777" w:rsidR="00A20AE0" w:rsidRPr="00B07319" w:rsidRDefault="00A20AE0" w:rsidP="001535CB">
      <w:pPr>
        <w:numPr>
          <w:ilvl w:val="0"/>
          <w:numId w:val="2"/>
        </w:numPr>
        <w:spacing w:after="60"/>
        <w:ind w:left="567" w:hanging="567"/>
        <w:rPr>
          <w:sz w:val="22"/>
          <w:szCs w:val="22"/>
        </w:rPr>
      </w:pPr>
      <w:r w:rsidRPr="00B07319">
        <w:rPr>
          <w:sz w:val="22"/>
          <w:szCs w:val="22"/>
        </w:rPr>
        <w:t>Zhotovitel poskytuje objednateli záruku na jakost díla ode dne řádného protokolárního p</w:t>
      </w:r>
      <w:r w:rsidR="00003112">
        <w:rPr>
          <w:sz w:val="22"/>
          <w:szCs w:val="22"/>
        </w:rPr>
        <w:t xml:space="preserve">řevzetí díla bez vad a </w:t>
      </w:r>
      <w:r w:rsidR="00003112" w:rsidRPr="00592C66">
        <w:rPr>
          <w:sz w:val="22"/>
          <w:szCs w:val="22"/>
        </w:rPr>
        <w:t>nedodělk</w:t>
      </w:r>
      <w:r w:rsidR="002C5E9A" w:rsidRPr="00592C66">
        <w:rPr>
          <w:sz w:val="22"/>
          <w:szCs w:val="22"/>
        </w:rPr>
        <w:t>ů</w:t>
      </w:r>
      <w:r w:rsidR="00003112" w:rsidRPr="00592C66">
        <w:rPr>
          <w:sz w:val="22"/>
          <w:szCs w:val="22"/>
        </w:rPr>
        <w:t>, které nebrání užívání díla funkčně nebo esteticky</w:t>
      </w:r>
      <w:r w:rsidRPr="00592C66">
        <w:rPr>
          <w:sz w:val="22"/>
          <w:szCs w:val="22"/>
        </w:rPr>
        <w:t>, a</w:t>
      </w:r>
      <w:r w:rsidRPr="00B07319">
        <w:rPr>
          <w:sz w:val="22"/>
          <w:szCs w:val="22"/>
        </w:rPr>
        <w:t xml:space="preserve"> to v t</w:t>
      </w:r>
      <w:r w:rsidR="00C47043" w:rsidRPr="00B07319">
        <w:rPr>
          <w:sz w:val="22"/>
          <w:szCs w:val="22"/>
        </w:rPr>
        <w:t>éto</w:t>
      </w:r>
      <w:r w:rsidRPr="00B07319">
        <w:rPr>
          <w:sz w:val="22"/>
          <w:szCs w:val="22"/>
        </w:rPr>
        <w:t xml:space="preserve"> lhůt</w:t>
      </w:r>
      <w:r w:rsidR="00C47043" w:rsidRPr="00B07319">
        <w:rPr>
          <w:sz w:val="22"/>
          <w:szCs w:val="22"/>
        </w:rPr>
        <w:t>ě</w:t>
      </w:r>
      <w:r w:rsidRPr="00B07319">
        <w:rPr>
          <w:sz w:val="22"/>
          <w:szCs w:val="22"/>
        </w:rPr>
        <w:t xml:space="preserve">: </w:t>
      </w:r>
    </w:p>
    <w:p w14:paraId="58BA8E4B" w14:textId="53BB9CB1" w:rsidR="00592C66" w:rsidRPr="00592C66" w:rsidRDefault="00A20AE0" w:rsidP="00592C66">
      <w:pPr>
        <w:suppressAutoHyphens w:val="0"/>
        <w:spacing w:after="60"/>
        <w:ind w:left="567" w:firstLine="0"/>
        <w:rPr>
          <w:sz w:val="22"/>
          <w:szCs w:val="22"/>
        </w:rPr>
      </w:pPr>
      <w:r w:rsidRPr="00B07319">
        <w:rPr>
          <w:sz w:val="22"/>
          <w:szCs w:val="22"/>
        </w:rPr>
        <w:t xml:space="preserve">Délka záruční doby na dílo se vzájemnou dohodou stanovuje v délce </w:t>
      </w:r>
      <w:r w:rsidR="004E53D0">
        <w:rPr>
          <w:sz w:val="22"/>
          <w:szCs w:val="22"/>
        </w:rPr>
        <w:t>60</w:t>
      </w:r>
      <w:r w:rsidRPr="00B07319">
        <w:rPr>
          <w:sz w:val="22"/>
          <w:szCs w:val="22"/>
        </w:rPr>
        <w:t xml:space="preserve"> měsíců</w:t>
      </w:r>
      <w:r w:rsidR="00D87DA6" w:rsidRPr="00B07319">
        <w:rPr>
          <w:sz w:val="22"/>
          <w:szCs w:val="22"/>
        </w:rPr>
        <w:t>.</w:t>
      </w:r>
      <w:r w:rsidR="00592C66">
        <w:rPr>
          <w:sz w:val="22"/>
          <w:szCs w:val="22"/>
        </w:rPr>
        <w:t xml:space="preserve"> </w:t>
      </w:r>
    </w:p>
    <w:p w14:paraId="07F1AF1D" w14:textId="5DF7C8EC" w:rsidR="00A20AE0" w:rsidRPr="00B07319" w:rsidRDefault="00DC584F" w:rsidP="001535CB">
      <w:pPr>
        <w:pStyle w:val="Zkladntextodsazen31"/>
        <w:numPr>
          <w:ilvl w:val="0"/>
          <w:numId w:val="2"/>
        </w:numPr>
        <w:spacing w:after="60"/>
        <w:ind w:left="567" w:hanging="567"/>
        <w:rPr>
          <w:szCs w:val="22"/>
        </w:rPr>
      </w:pPr>
      <w:r>
        <w:rPr>
          <w:szCs w:val="22"/>
        </w:rPr>
        <w:t xml:space="preserve">Objednatelem reklamované vady budou zhotovitelem odstraňovány </w:t>
      </w:r>
      <w:r w:rsidR="00A20AE0" w:rsidRPr="00B07319">
        <w:rPr>
          <w:szCs w:val="22"/>
        </w:rPr>
        <w:t xml:space="preserve">po celou </w:t>
      </w:r>
      <w:r w:rsidR="000429DE" w:rsidRPr="00B07319">
        <w:rPr>
          <w:szCs w:val="22"/>
        </w:rPr>
        <w:t xml:space="preserve">záruční dobu dle této smlouvy. </w:t>
      </w:r>
    </w:p>
    <w:p w14:paraId="5DD7932C" w14:textId="77777777" w:rsidR="00A20AE0" w:rsidRPr="00B07319" w:rsidRDefault="00A20AE0" w:rsidP="001535CB">
      <w:pPr>
        <w:pStyle w:val="Zkladntextodsazen31"/>
        <w:numPr>
          <w:ilvl w:val="0"/>
          <w:numId w:val="2"/>
        </w:numPr>
        <w:spacing w:after="60"/>
        <w:ind w:left="567" w:hanging="567"/>
        <w:rPr>
          <w:szCs w:val="22"/>
        </w:rPr>
      </w:pPr>
      <w:r w:rsidRPr="00B07319">
        <w:rPr>
          <w:szCs w:val="22"/>
        </w:rPr>
        <w:t>Objednatel je oprávněn reklamovat v záruční době dle této smlouvy vady díla u zhotovitele, a to písemnou formou. V reklamaci musí být popsána vada díla, určen nárok objednatele z vady díla, případně požadavek na odstranění vad díla, a to včetně termínu pro odstranění vad díla zhotovitelem. Objednatel má právo volby způsobu odst</w:t>
      </w:r>
      <w:r w:rsidR="000429DE" w:rsidRPr="00B07319">
        <w:rPr>
          <w:szCs w:val="22"/>
        </w:rPr>
        <w:t>ranění důsledku vadného plnění.</w:t>
      </w:r>
    </w:p>
    <w:p w14:paraId="3235DC32" w14:textId="77777777" w:rsidR="00A20AE0" w:rsidRPr="00B07319" w:rsidRDefault="00A20AE0" w:rsidP="001535CB">
      <w:pPr>
        <w:pStyle w:val="Zkladntextodsazen31"/>
        <w:numPr>
          <w:ilvl w:val="0"/>
          <w:numId w:val="2"/>
        </w:numPr>
        <w:spacing w:after="60"/>
        <w:ind w:left="567" w:hanging="567"/>
        <w:rPr>
          <w:szCs w:val="22"/>
        </w:rPr>
      </w:pPr>
      <w:r w:rsidRPr="00B07319">
        <w:rPr>
          <w:szCs w:val="22"/>
        </w:rPr>
        <w:t xml:space="preserve">Zhotovitel se zavazuje bez zbytečného odkladu, nejpozději však do 3 pracovních dní od okamžiku oznámení vady díla či jeho části, bude-li to v daném případě technicky možné, zahájit odstraňování vady díla či jeho části, a to i tehdy, neuznává-li zhotovitel odpovědnost za vady či příčiny, které ji vyvolaly, a vady odstranit v technicky co nejkratší lhůtě, a současně zahájit reklamační </w:t>
      </w:r>
      <w:r w:rsidR="000429DE" w:rsidRPr="00B07319">
        <w:rPr>
          <w:szCs w:val="22"/>
        </w:rPr>
        <w:t xml:space="preserve">řízení v místě provádění díla. </w:t>
      </w:r>
    </w:p>
    <w:p w14:paraId="574D4281" w14:textId="77777777" w:rsidR="00A20AE0" w:rsidRPr="00B07319" w:rsidRDefault="00A20AE0" w:rsidP="000429DE">
      <w:pPr>
        <w:pStyle w:val="Zkladntextodsazen31"/>
        <w:spacing w:after="60"/>
        <w:ind w:firstLine="0"/>
        <w:rPr>
          <w:szCs w:val="22"/>
        </w:rPr>
      </w:pPr>
      <w:r w:rsidRPr="00B07319">
        <w:rPr>
          <w:szCs w:val="22"/>
        </w:rPr>
        <w:t>V případě, že se jedná o vady díla bránící provozu díla nebo havárii, zavazuje se zhotovitel nastoupit k odstranění vady díla okamžitě, nejpozději však do 24 hodin od okamžiku oznámení vady díla zhotoviteli a vadu odstranit okamžitě či v nejkratší možné době. Vady, na které se vztahuje záruka za jakost, je zhotovitel povinen odstranit bezplatně.</w:t>
      </w:r>
    </w:p>
    <w:p w14:paraId="49FD2E9F" w14:textId="77777777" w:rsidR="00A20AE0" w:rsidRPr="00B07319" w:rsidRDefault="00A20AE0" w:rsidP="001535CB">
      <w:pPr>
        <w:pStyle w:val="Zkladntextodsazen31"/>
        <w:numPr>
          <w:ilvl w:val="0"/>
          <w:numId w:val="2"/>
        </w:numPr>
        <w:spacing w:after="60"/>
        <w:ind w:left="567" w:hanging="567"/>
        <w:rPr>
          <w:szCs w:val="22"/>
        </w:rPr>
      </w:pPr>
      <w:r w:rsidRPr="00B07319">
        <w:rPr>
          <w:szCs w:val="22"/>
        </w:rPr>
        <w:t>V případě odstranění vady díla či jeho části opravou díla či jeho části se prodlužuje záruka za jak</w:t>
      </w:r>
      <w:r w:rsidR="00C4319B">
        <w:rPr>
          <w:szCs w:val="22"/>
        </w:rPr>
        <w:t>ost díla poskytnutá dle odst. 11</w:t>
      </w:r>
      <w:r w:rsidRPr="00B07319">
        <w:rPr>
          <w:szCs w:val="22"/>
        </w:rPr>
        <w:t>.2.</w:t>
      </w:r>
      <w:r w:rsidR="00F47C7A">
        <w:rPr>
          <w:szCs w:val="22"/>
        </w:rPr>
        <w:t xml:space="preserve"> </w:t>
      </w:r>
      <w:r w:rsidRPr="00B07319">
        <w:rPr>
          <w:szCs w:val="22"/>
        </w:rPr>
        <w:t>tohoto článku této smlouvy o dobu od nahlášení vady díla objednatelem zhotoviteli až do protokolárního převzetí díla po odstranění vad objednatelem s tím, že doba přerušení záruční lhůty bude počítána na celé dny a bude brán v úvahu každý započatý kalendářní den. V případě odstranění vady díla či jeho části dodáním náhradního plnění (nahrazením novou bezvadnou věcí), běží pro toto náhradní plnění (věc) nová záruční lhůta, a to ode dne protokolárního převzetí nového plnění (věci) objednatelem; záruční</w:t>
      </w:r>
      <w:r w:rsidR="00C4319B">
        <w:rPr>
          <w:szCs w:val="22"/>
        </w:rPr>
        <w:t xml:space="preserve"> lhůta je shodná jako v odst. 11</w:t>
      </w:r>
      <w:r w:rsidRPr="00B07319">
        <w:rPr>
          <w:szCs w:val="22"/>
        </w:rPr>
        <w:t>.2. t</w:t>
      </w:r>
      <w:r w:rsidR="000429DE" w:rsidRPr="00B07319">
        <w:rPr>
          <w:szCs w:val="22"/>
        </w:rPr>
        <w:t xml:space="preserve">ohoto článku této smlouvy. </w:t>
      </w:r>
    </w:p>
    <w:p w14:paraId="10F268D9" w14:textId="5642EA5E" w:rsidR="00A20AE0" w:rsidRPr="00B07319" w:rsidRDefault="00A20AE0" w:rsidP="001535CB">
      <w:pPr>
        <w:pStyle w:val="Zkladntextodsazen31"/>
        <w:numPr>
          <w:ilvl w:val="0"/>
          <w:numId w:val="2"/>
        </w:numPr>
        <w:spacing w:after="60"/>
        <w:ind w:left="567" w:hanging="567"/>
        <w:rPr>
          <w:szCs w:val="22"/>
        </w:rPr>
      </w:pPr>
      <w:r w:rsidRPr="00B07319">
        <w:rPr>
          <w:szCs w:val="22"/>
        </w:rPr>
        <w:t xml:space="preserve">Neodstraní-li zhotovitel reklamované vady nebo nedodělky díla či </w:t>
      </w:r>
      <w:r w:rsidR="00C4319B">
        <w:rPr>
          <w:szCs w:val="22"/>
        </w:rPr>
        <w:t>je</w:t>
      </w:r>
      <w:r w:rsidR="00862151">
        <w:rPr>
          <w:szCs w:val="22"/>
        </w:rPr>
        <w:t>ho části ve lhůtě dle odst. 11.4</w:t>
      </w:r>
      <w:r w:rsidRPr="00B07319">
        <w:rPr>
          <w:szCs w:val="22"/>
        </w:rPr>
        <w:t>. tohoto článku této smlouvy a/nebo nezahájí-li zhotovitel odstraňování vad nebo nedoděl</w:t>
      </w:r>
      <w:r w:rsidR="00C4319B">
        <w:rPr>
          <w:szCs w:val="22"/>
        </w:rPr>
        <w:t>ků díla v termínech dle odst. 11</w:t>
      </w:r>
      <w:r w:rsidRPr="00B07319">
        <w:rPr>
          <w:szCs w:val="22"/>
        </w:rPr>
        <w:t>.5. tohoto článku této smlouvy a/nebo oznámí-li zhotovitel objednateli před uplynutím doby k odstranění vad či nedodělků díla, že vadu či nedodělky neodstraní a/nebo je-li zřejmé, že zhotovitel reklamované vady nebo nedodělky díla či jeho části ve lhůtě stanovené objednatelem přiměřeně dle charakteru vad a nedodělků díla neodstraní, má objednatel vedle výše uvedených oprávnění též právo zadat provedení oprav jinému zhotoviteli nebo jejím prostřednictvím zakoupit nebo vyměnit vadnou část díla, a/nebo požadovat slevu z ceny za provedení díla. Objednateli v případě zadání provedení oprav jinému zhotoviteli vzniká nárok, aby mu zhotovitel do 14 dnů ode dne doručení faktury zaplatil částku připadající na cenu, kterou objednatel třetí osobě v důsledku tohoto postupu zaplatí. Nárok objednatele účtovat zhotovite</w:t>
      </w:r>
      <w:r w:rsidR="000429DE" w:rsidRPr="00B07319">
        <w:rPr>
          <w:szCs w:val="22"/>
        </w:rPr>
        <w:t>li smluvní pokutu tím nezaniká.</w:t>
      </w:r>
    </w:p>
    <w:p w14:paraId="3EAD1391" w14:textId="77777777" w:rsidR="00A20AE0" w:rsidRPr="00B07319" w:rsidRDefault="00A20AE0" w:rsidP="001535CB">
      <w:pPr>
        <w:pStyle w:val="Zkladntextodsazen31"/>
        <w:numPr>
          <w:ilvl w:val="0"/>
          <w:numId w:val="2"/>
        </w:numPr>
        <w:spacing w:after="60"/>
        <w:ind w:left="567" w:hanging="567"/>
        <w:rPr>
          <w:szCs w:val="22"/>
        </w:rPr>
      </w:pPr>
      <w:r w:rsidRPr="00B07319">
        <w:rPr>
          <w:szCs w:val="22"/>
        </w:rPr>
        <w:lastRenderedPageBreak/>
        <w:t>Práva a povinnosti ze zhotovitelem poskytnuté záruky nezanikají na předané části díla ani odstoupením kterékoli</w:t>
      </w:r>
      <w:r w:rsidR="000429DE" w:rsidRPr="00B07319">
        <w:rPr>
          <w:szCs w:val="22"/>
        </w:rPr>
        <w:t xml:space="preserve"> ze smluvních stran od smlouvy.</w:t>
      </w:r>
    </w:p>
    <w:p w14:paraId="10D46723" w14:textId="77777777" w:rsidR="00A20AE0" w:rsidRPr="00B07319" w:rsidRDefault="00A20AE0" w:rsidP="001535CB">
      <w:pPr>
        <w:pStyle w:val="Zkladntextodsazen31"/>
        <w:numPr>
          <w:ilvl w:val="0"/>
          <w:numId w:val="2"/>
        </w:numPr>
        <w:spacing w:after="60"/>
        <w:ind w:left="567" w:hanging="567"/>
        <w:rPr>
          <w:szCs w:val="22"/>
        </w:rPr>
      </w:pPr>
      <w:r w:rsidRPr="00B07319">
        <w:rPr>
          <w:szCs w:val="22"/>
        </w:rPr>
        <w:t>O reklamačním řízení budou objednatelem pořizovány písemné zápisy ve dvojím vyhotovení, z nichž jeden stejnopis ob</w:t>
      </w:r>
      <w:r w:rsidR="000429DE" w:rsidRPr="00B07319">
        <w:rPr>
          <w:szCs w:val="22"/>
        </w:rPr>
        <w:t xml:space="preserve">drží každá ze smluvních stran. </w:t>
      </w:r>
    </w:p>
    <w:p w14:paraId="3F856BCD" w14:textId="77777777" w:rsidR="00A20AE0" w:rsidRPr="00B07319" w:rsidRDefault="00A20AE0" w:rsidP="001535CB">
      <w:pPr>
        <w:pStyle w:val="Zkladntext"/>
        <w:numPr>
          <w:ilvl w:val="0"/>
          <w:numId w:val="2"/>
        </w:numPr>
        <w:spacing w:after="60"/>
        <w:ind w:left="567" w:hanging="567"/>
        <w:rPr>
          <w:b w:val="0"/>
          <w:szCs w:val="22"/>
        </w:rPr>
      </w:pPr>
      <w:r w:rsidRPr="00B07319">
        <w:rPr>
          <w:b w:val="0"/>
          <w:szCs w:val="22"/>
        </w:rPr>
        <w:t>Zhotovitel neodpovídá za vady, které vzniknou po předání díla neodborným provozováním díla, nedodržováním provozních předpisů a neprováděním běžné údržby. Rovněž neodpovídá za vady příp. výrobků a dodávek proveden</w:t>
      </w:r>
      <w:r w:rsidR="000429DE" w:rsidRPr="00B07319">
        <w:rPr>
          <w:b w:val="0"/>
          <w:szCs w:val="22"/>
        </w:rPr>
        <w:t>ých nebo dodaných objednatelem.</w:t>
      </w:r>
    </w:p>
    <w:p w14:paraId="7C857940" w14:textId="77777777" w:rsidR="00A20AE0" w:rsidRPr="00B07319" w:rsidRDefault="00A20AE0" w:rsidP="001535CB">
      <w:pPr>
        <w:pStyle w:val="Zkladntext"/>
        <w:numPr>
          <w:ilvl w:val="0"/>
          <w:numId w:val="2"/>
        </w:numPr>
        <w:spacing w:after="60"/>
        <w:ind w:left="567" w:hanging="567"/>
        <w:rPr>
          <w:b w:val="0"/>
          <w:szCs w:val="22"/>
        </w:rPr>
      </w:pPr>
      <w:r w:rsidRPr="00B07319">
        <w:rPr>
          <w:b w:val="0"/>
          <w:szCs w:val="22"/>
        </w:rPr>
        <w:t xml:space="preserve">V případě, kdy zhotovitel neuzná reklamovanou vadu jako oprávněnou, je objednatel oprávněn zajistit odstranění této vady na své náklady. Pokud však na základě následných zjištění (např. odborným posudkem soudního znalce v oboru stavebnictví) či rozhodnutí správního orgánu bude prokázáno, že se jedná o oprávněně reklamovanou vadu, je zhotovitel povinen objednateli uhradit veškeré výdaje, které objednatel vynaložil k prokázání oprávněnosti a odstranění reklamované vady. </w:t>
      </w:r>
    </w:p>
    <w:p w14:paraId="27898E07" w14:textId="77777777" w:rsidR="00A20AE0" w:rsidRPr="00B07319" w:rsidRDefault="00716EE3">
      <w:pPr>
        <w:pStyle w:val="Nadpis1"/>
        <w:ind w:left="0" w:firstLine="0"/>
        <w:jc w:val="center"/>
        <w:rPr>
          <w:b/>
          <w:sz w:val="22"/>
          <w:szCs w:val="22"/>
        </w:rPr>
      </w:pPr>
      <w:r>
        <w:rPr>
          <w:b/>
          <w:sz w:val="22"/>
          <w:szCs w:val="22"/>
        </w:rPr>
        <w:t>čl. XI</w:t>
      </w:r>
      <w:r w:rsidR="00A20AE0" w:rsidRPr="00B07319">
        <w:rPr>
          <w:b/>
          <w:sz w:val="22"/>
          <w:szCs w:val="22"/>
        </w:rPr>
        <w:t>I.</w:t>
      </w:r>
    </w:p>
    <w:p w14:paraId="631A6D18" w14:textId="77777777" w:rsidR="00A20AE0" w:rsidRPr="00B07319" w:rsidRDefault="00A20AE0">
      <w:pPr>
        <w:pStyle w:val="Nadpis6"/>
        <w:ind w:left="0" w:firstLine="0"/>
        <w:rPr>
          <w:sz w:val="22"/>
          <w:szCs w:val="22"/>
        </w:rPr>
      </w:pPr>
      <w:r w:rsidRPr="00B07319">
        <w:rPr>
          <w:sz w:val="22"/>
          <w:szCs w:val="22"/>
        </w:rPr>
        <w:t>Vlastnictví k dílu, odpovědnost za škodu, splnění díla</w:t>
      </w:r>
    </w:p>
    <w:p w14:paraId="07D827A9" w14:textId="77777777" w:rsidR="00A20AE0" w:rsidRPr="00B07319" w:rsidRDefault="00A20AE0" w:rsidP="0029787F">
      <w:pPr>
        <w:pStyle w:val="Zkladntext31"/>
        <w:numPr>
          <w:ilvl w:val="4"/>
          <w:numId w:val="8"/>
        </w:numPr>
        <w:rPr>
          <w:szCs w:val="22"/>
        </w:rPr>
      </w:pPr>
      <w:r w:rsidRPr="00B07319">
        <w:rPr>
          <w:szCs w:val="22"/>
        </w:rPr>
        <w:t>Zhotovitel nese od doby převzetí staveni</w:t>
      </w:r>
      <w:r w:rsidR="00876EA8" w:rsidRPr="00B07319">
        <w:rPr>
          <w:szCs w:val="22"/>
        </w:rPr>
        <w:t>ště do řádného předání díla bez</w:t>
      </w:r>
      <w:r w:rsidRPr="00B07319">
        <w:rPr>
          <w:szCs w:val="22"/>
        </w:rPr>
        <w:t xml:space="preserve"> vad a nedodělků a řádného odevzdání staveniště objednateli </w:t>
      </w:r>
      <w:r w:rsidR="001C30F3">
        <w:rPr>
          <w:szCs w:val="22"/>
        </w:rPr>
        <w:t xml:space="preserve">odpovědnost za </w:t>
      </w:r>
      <w:r w:rsidRPr="00B07319">
        <w:rPr>
          <w:szCs w:val="22"/>
        </w:rPr>
        <w:t xml:space="preserve">nebezpečí </w:t>
      </w:r>
      <w:r w:rsidR="001C30F3">
        <w:rPr>
          <w:szCs w:val="22"/>
        </w:rPr>
        <w:t xml:space="preserve">vzniku </w:t>
      </w:r>
      <w:r w:rsidRPr="00B07319">
        <w:rPr>
          <w:szCs w:val="22"/>
        </w:rPr>
        <w:t>škody a jiné nebezpečí na:</w:t>
      </w:r>
    </w:p>
    <w:p w14:paraId="0A762E21" w14:textId="77777777" w:rsidR="00A20AE0" w:rsidRPr="00B07319" w:rsidRDefault="00A20AE0">
      <w:pPr>
        <w:rPr>
          <w:sz w:val="22"/>
          <w:szCs w:val="22"/>
        </w:rPr>
      </w:pPr>
      <w:r w:rsidRPr="00B07319">
        <w:rPr>
          <w:sz w:val="22"/>
          <w:szCs w:val="22"/>
        </w:rPr>
        <w:t xml:space="preserve">a)  </w:t>
      </w:r>
      <w:r w:rsidRPr="00B07319">
        <w:rPr>
          <w:sz w:val="22"/>
          <w:szCs w:val="22"/>
        </w:rPr>
        <w:tab/>
        <w:t>díle a všech jeho zhotovovaných, obnovovaných</w:t>
      </w:r>
      <w:r w:rsidR="00AA2C1F">
        <w:rPr>
          <w:sz w:val="22"/>
          <w:szCs w:val="22"/>
        </w:rPr>
        <w:t>, upravovaných a jiných částech</w:t>
      </w:r>
      <w:r w:rsidRPr="00B07319">
        <w:rPr>
          <w:sz w:val="22"/>
          <w:szCs w:val="22"/>
        </w:rPr>
        <w:t xml:space="preserve"> a</w:t>
      </w:r>
    </w:p>
    <w:p w14:paraId="72D45026" w14:textId="77777777" w:rsidR="00A20AE0" w:rsidRPr="00B07319" w:rsidRDefault="00A20AE0" w:rsidP="00F7724F">
      <w:pPr>
        <w:spacing w:after="60"/>
        <w:rPr>
          <w:sz w:val="22"/>
          <w:szCs w:val="22"/>
        </w:rPr>
      </w:pPr>
      <w:r w:rsidRPr="00B07319">
        <w:rPr>
          <w:sz w:val="22"/>
          <w:szCs w:val="22"/>
        </w:rPr>
        <w:t xml:space="preserve">b) </w:t>
      </w:r>
      <w:r w:rsidRPr="00B07319">
        <w:rPr>
          <w:sz w:val="22"/>
          <w:szCs w:val="22"/>
        </w:rPr>
        <w:tab/>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w:t>
      </w:r>
      <w:r w:rsidR="00F7724F" w:rsidRPr="00B07319">
        <w:rPr>
          <w:sz w:val="22"/>
          <w:szCs w:val="22"/>
        </w:rPr>
        <w:t>vých případech dohodnuto jinak.</w:t>
      </w:r>
    </w:p>
    <w:p w14:paraId="5613A96E" w14:textId="77777777" w:rsidR="00A20AE0" w:rsidRPr="00B07319" w:rsidRDefault="00A20AE0" w:rsidP="0029787F">
      <w:pPr>
        <w:pStyle w:val="Zkladntext21"/>
        <w:numPr>
          <w:ilvl w:val="4"/>
          <w:numId w:val="8"/>
        </w:numPr>
        <w:spacing w:after="60"/>
        <w:rPr>
          <w:sz w:val="22"/>
          <w:szCs w:val="22"/>
        </w:rPr>
      </w:pPr>
      <w:r w:rsidRPr="00B07319">
        <w:rPr>
          <w:sz w:val="22"/>
          <w:szCs w:val="22"/>
        </w:rPr>
        <w:t xml:space="preserve">Zhotovitel nese do doby řádného protokolárního předání díla objednateli </w:t>
      </w:r>
      <w:r w:rsidR="001C30F3">
        <w:rPr>
          <w:sz w:val="22"/>
          <w:szCs w:val="22"/>
        </w:rPr>
        <w:t xml:space="preserve">odpovědnost za </w:t>
      </w:r>
      <w:r w:rsidRPr="00B07319">
        <w:rPr>
          <w:sz w:val="22"/>
          <w:szCs w:val="22"/>
        </w:rPr>
        <w:t xml:space="preserve">nebezpečí </w:t>
      </w:r>
      <w:r w:rsidR="001C30F3">
        <w:rPr>
          <w:sz w:val="22"/>
          <w:szCs w:val="22"/>
        </w:rPr>
        <w:t xml:space="preserve">vzniku </w:t>
      </w:r>
      <w:r w:rsidRPr="00B07319">
        <w:rPr>
          <w:sz w:val="22"/>
          <w:szCs w:val="22"/>
        </w:rPr>
        <w:t>škody vyvolané použitím věcí, přístrojů, strojů a zařízení jím opatřenými k provedení díla či jeho části, které se z důvodu své povahy nemohou stát součástí či příslušenstvím díla</w:t>
      </w:r>
      <w:r w:rsidR="00AB1458">
        <w:rPr>
          <w:sz w:val="22"/>
          <w:szCs w:val="22"/>
        </w:rPr>
        <w:t>,</w:t>
      </w:r>
      <w:r w:rsidRPr="00B07319">
        <w:rPr>
          <w:sz w:val="22"/>
          <w:szCs w:val="22"/>
        </w:rPr>
        <w:t xml:space="preserve"> a která jsou či byly použity k provedení díla, kterými jsou zejména:</w:t>
      </w:r>
    </w:p>
    <w:p w14:paraId="4B57C2E4" w14:textId="77777777" w:rsidR="00A20AE0" w:rsidRPr="00B07319" w:rsidRDefault="00A20AE0">
      <w:pPr>
        <w:rPr>
          <w:sz w:val="22"/>
          <w:szCs w:val="22"/>
        </w:rPr>
      </w:pPr>
      <w:r w:rsidRPr="00B07319">
        <w:rPr>
          <w:sz w:val="22"/>
          <w:szCs w:val="22"/>
        </w:rPr>
        <w:t xml:space="preserve">a) </w:t>
      </w:r>
      <w:r w:rsidRPr="00B07319">
        <w:rPr>
          <w:sz w:val="22"/>
          <w:szCs w:val="22"/>
        </w:rPr>
        <w:tab/>
        <w:t>zařízení staveniště provozního, výrobního či sociálního charakteru; a/nebo</w:t>
      </w:r>
    </w:p>
    <w:p w14:paraId="00DC8E2E" w14:textId="77777777" w:rsidR="00A20AE0" w:rsidRPr="00B07319" w:rsidRDefault="00A20AE0">
      <w:pPr>
        <w:tabs>
          <w:tab w:val="left" w:pos="567"/>
        </w:tabs>
        <w:rPr>
          <w:sz w:val="22"/>
          <w:szCs w:val="22"/>
        </w:rPr>
      </w:pPr>
      <w:r w:rsidRPr="00B07319">
        <w:rPr>
          <w:sz w:val="22"/>
          <w:szCs w:val="22"/>
        </w:rPr>
        <w:t xml:space="preserve">b) </w:t>
      </w:r>
      <w:r w:rsidRPr="00B07319">
        <w:rPr>
          <w:sz w:val="22"/>
          <w:szCs w:val="22"/>
        </w:rPr>
        <w:tab/>
        <w:t>pomocné stavební konstrukce všeho druhu nutné či použité k provedení díla či jeho části (např. podpěrné konstrukce, lešení); a/nebo</w:t>
      </w:r>
    </w:p>
    <w:p w14:paraId="28473D06" w14:textId="77777777" w:rsidR="00A20AE0" w:rsidRPr="00B07319" w:rsidRDefault="00A20AE0" w:rsidP="00F7724F">
      <w:pPr>
        <w:spacing w:after="60"/>
        <w:rPr>
          <w:sz w:val="22"/>
          <w:szCs w:val="22"/>
        </w:rPr>
      </w:pPr>
      <w:r w:rsidRPr="00B07319">
        <w:rPr>
          <w:sz w:val="22"/>
          <w:szCs w:val="22"/>
        </w:rPr>
        <w:t xml:space="preserve">c) </w:t>
      </w:r>
      <w:r w:rsidRPr="00B07319">
        <w:rPr>
          <w:sz w:val="22"/>
          <w:szCs w:val="22"/>
        </w:rPr>
        <w:tab/>
        <w:t>ostatní provizorní či jiné konstrukce a objekty použité př</w:t>
      </w:r>
      <w:r w:rsidR="00F7724F" w:rsidRPr="00B07319">
        <w:rPr>
          <w:sz w:val="22"/>
          <w:szCs w:val="22"/>
        </w:rPr>
        <w:t>i provádění díla či jeho části.</w:t>
      </w:r>
    </w:p>
    <w:p w14:paraId="4FFCDF81" w14:textId="77777777" w:rsidR="00A20AE0" w:rsidRPr="00B07319" w:rsidRDefault="00A20AE0" w:rsidP="0029787F">
      <w:pPr>
        <w:pStyle w:val="Zkladntextodsazen31"/>
        <w:numPr>
          <w:ilvl w:val="4"/>
          <w:numId w:val="8"/>
        </w:numPr>
        <w:spacing w:after="60"/>
        <w:rPr>
          <w:szCs w:val="22"/>
        </w:rPr>
      </w:pPr>
      <w:r w:rsidRPr="00B07319">
        <w:rPr>
          <w:szCs w:val="22"/>
        </w:rPr>
        <w:t xml:space="preserve">Zhotovitel nese </w:t>
      </w:r>
      <w:r w:rsidR="00F353A0">
        <w:rPr>
          <w:szCs w:val="22"/>
        </w:rPr>
        <w:t xml:space="preserve">odpovědnost za </w:t>
      </w:r>
      <w:r w:rsidRPr="00B07319">
        <w:rPr>
          <w:szCs w:val="22"/>
        </w:rPr>
        <w:t xml:space="preserve">nebezpečí </w:t>
      </w:r>
      <w:r w:rsidR="00F353A0">
        <w:rPr>
          <w:szCs w:val="22"/>
        </w:rPr>
        <w:t xml:space="preserve">vzniku </w:t>
      </w:r>
      <w:r w:rsidRPr="00B07319">
        <w:rPr>
          <w:szCs w:val="22"/>
        </w:rPr>
        <w:t xml:space="preserve">škody a jiná nebezpečí na všech věcech, které zhotovitel sám či objednatel opatřil za účelem provedení díla či jeho části, a to od okamžiku jejich převzetí (opatření) do doby předání díla, popř. u věcí, které je zhotovitel povinen vrátit, do doby jejich vrácení. </w:t>
      </w:r>
    </w:p>
    <w:p w14:paraId="3317326A" w14:textId="77777777" w:rsidR="00A20AE0" w:rsidRDefault="00A20AE0" w:rsidP="0029787F">
      <w:pPr>
        <w:pStyle w:val="Zkladntextodsazen31"/>
        <w:numPr>
          <w:ilvl w:val="4"/>
          <w:numId w:val="8"/>
        </w:numPr>
        <w:spacing w:after="60"/>
        <w:rPr>
          <w:szCs w:val="22"/>
        </w:rPr>
      </w:pPr>
      <w:r w:rsidRPr="00B07319">
        <w:rPr>
          <w:szCs w:val="22"/>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w:t>
      </w:r>
      <w:r w:rsidR="00F7724F" w:rsidRPr="00B07319">
        <w:rPr>
          <w:szCs w:val="22"/>
        </w:rPr>
        <w:t xml:space="preserve"> svých závazků z této smlouvy.</w:t>
      </w:r>
    </w:p>
    <w:p w14:paraId="1BF5E6E0" w14:textId="77777777" w:rsidR="006A40CC" w:rsidRDefault="006A40CC" w:rsidP="0029787F">
      <w:pPr>
        <w:pStyle w:val="Zkladntextodsazen31"/>
        <w:numPr>
          <w:ilvl w:val="4"/>
          <w:numId w:val="8"/>
        </w:numPr>
        <w:spacing w:after="60"/>
        <w:rPr>
          <w:szCs w:val="22"/>
        </w:rPr>
      </w:pPr>
      <w:r>
        <w:rPr>
          <w:szCs w:val="22"/>
        </w:rPr>
        <w:t xml:space="preserve">Objednatel je od počátku provádění díla jeho vlastníkem. </w:t>
      </w:r>
    </w:p>
    <w:p w14:paraId="771DDB01" w14:textId="77777777" w:rsidR="009C69EA" w:rsidRPr="00B07319" w:rsidRDefault="009C69EA" w:rsidP="00D434B4">
      <w:pPr>
        <w:pStyle w:val="Zkladntextodsazen31"/>
        <w:spacing w:after="60"/>
        <w:ind w:firstLine="0"/>
        <w:rPr>
          <w:szCs w:val="22"/>
        </w:rPr>
      </w:pPr>
    </w:p>
    <w:p w14:paraId="43A6D519" w14:textId="77777777" w:rsidR="002122FC" w:rsidRPr="00B07319" w:rsidRDefault="002122FC" w:rsidP="002122FC">
      <w:pPr>
        <w:pStyle w:val="Zkladntext31"/>
        <w:ind w:left="0" w:firstLine="0"/>
        <w:rPr>
          <w:szCs w:val="22"/>
        </w:rPr>
      </w:pPr>
    </w:p>
    <w:p w14:paraId="724A02FC" w14:textId="77777777" w:rsidR="00A20AE0" w:rsidRPr="00B07319" w:rsidRDefault="00A20AE0">
      <w:pPr>
        <w:pStyle w:val="Nadpis1"/>
        <w:ind w:left="0" w:firstLine="0"/>
        <w:jc w:val="center"/>
        <w:rPr>
          <w:b/>
          <w:sz w:val="22"/>
          <w:szCs w:val="22"/>
        </w:rPr>
      </w:pPr>
      <w:r w:rsidRPr="00B07319">
        <w:rPr>
          <w:b/>
          <w:sz w:val="22"/>
          <w:szCs w:val="22"/>
        </w:rPr>
        <w:t>čl. XI</w:t>
      </w:r>
      <w:r w:rsidR="00716EE3">
        <w:rPr>
          <w:b/>
          <w:sz w:val="22"/>
          <w:szCs w:val="22"/>
        </w:rPr>
        <w:t>II</w:t>
      </w:r>
      <w:r w:rsidRPr="00B07319">
        <w:rPr>
          <w:b/>
          <w:sz w:val="22"/>
          <w:szCs w:val="22"/>
        </w:rPr>
        <w:t>.</w:t>
      </w:r>
    </w:p>
    <w:p w14:paraId="1C6174C3" w14:textId="77777777" w:rsidR="00A20AE0" w:rsidRDefault="00A20AE0">
      <w:pPr>
        <w:pStyle w:val="Nadpis6"/>
        <w:ind w:left="0" w:firstLine="0"/>
        <w:rPr>
          <w:sz w:val="22"/>
          <w:szCs w:val="22"/>
        </w:rPr>
      </w:pPr>
      <w:r w:rsidRPr="00B07319">
        <w:rPr>
          <w:sz w:val="22"/>
          <w:szCs w:val="22"/>
        </w:rPr>
        <w:t>Odstoupení od smlouvy, podstatné porušení smlouvy, smluvní pokuty</w:t>
      </w:r>
    </w:p>
    <w:p w14:paraId="61C91004" w14:textId="77777777" w:rsidR="00F47C7A" w:rsidRDefault="00F47C7A" w:rsidP="00F47C7A"/>
    <w:p w14:paraId="7978459D" w14:textId="4F679C8A" w:rsidR="00F47C7A" w:rsidRPr="00F47C7A" w:rsidRDefault="00F47C7A" w:rsidP="0029787F">
      <w:pPr>
        <w:numPr>
          <w:ilvl w:val="3"/>
          <w:numId w:val="13"/>
        </w:numPr>
        <w:spacing w:after="60"/>
        <w:rPr>
          <w:sz w:val="22"/>
          <w:szCs w:val="22"/>
        </w:rPr>
      </w:pPr>
      <w:r w:rsidRPr="00F47C7A">
        <w:rPr>
          <w:sz w:val="22"/>
          <w:szCs w:val="22"/>
        </w:rPr>
        <w:t>Smluvní vztah podle této smlouvy je možno ukončit oboustrannou dohodou nebo jednostranným odstoupením od smlouvy. Odstoupení od smlouvy je možné z důvodů zákonných nebo z důvodů smluvních</w:t>
      </w:r>
      <w:r w:rsidR="009C69EA">
        <w:rPr>
          <w:sz w:val="22"/>
          <w:szCs w:val="22"/>
        </w:rPr>
        <w:t>.</w:t>
      </w:r>
    </w:p>
    <w:p w14:paraId="161381E9" w14:textId="77777777" w:rsidR="00F47C7A" w:rsidRPr="00F47C7A" w:rsidRDefault="00F47C7A" w:rsidP="0029787F">
      <w:pPr>
        <w:numPr>
          <w:ilvl w:val="3"/>
          <w:numId w:val="13"/>
        </w:numPr>
        <w:spacing w:after="60"/>
        <w:rPr>
          <w:sz w:val="22"/>
          <w:szCs w:val="22"/>
        </w:rPr>
      </w:pPr>
      <w:r w:rsidRPr="00F47C7A">
        <w:rPr>
          <w:sz w:val="22"/>
          <w:szCs w:val="22"/>
        </w:rPr>
        <w:t>Za podstatné porušení smlouvy ze strany zhotovitele se považuje:</w:t>
      </w:r>
    </w:p>
    <w:p w14:paraId="056B9473" w14:textId="77777777" w:rsidR="00F47C7A" w:rsidRPr="00A27246" w:rsidRDefault="00F47C7A" w:rsidP="0029787F">
      <w:pPr>
        <w:pStyle w:val="Odstavecseseznamem"/>
        <w:numPr>
          <w:ilvl w:val="0"/>
          <w:numId w:val="25"/>
        </w:numPr>
        <w:rPr>
          <w:sz w:val="22"/>
          <w:szCs w:val="22"/>
        </w:rPr>
      </w:pPr>
      <w:r w:rsidRPr="00A27246">
        <w:rPr>
          <w:sz w:val="22"/>
          <w:szCs w:val="22"/>
        </w:rPr>
        <w:t>nepřevzetí místa plnění ve stanovené lhůtě,</w:t>
      </w:r>
    </w:p>
    <w:p w14:paraId="0B2ABA3A" w14:textId="77777777" w:rsidR="00F47C7A" w:rsidRPr="00A27246" w:rsidRDefault="00F47C7A" w:rsidP="0029787F">
      <w:pPr>
        <w:pStyle w:val="Odstavecseseznamem"/>
        <w:numPr>
          <w:ilvl w:val="0"/>
          <w:numId w:val="25"/>
        </w:numPr>
        <w:rPr>
          <w:sz w:val="22"/>
          <w:szCs w:val="22"/>
        </w:rPr>
      </w:pPr>
      <w:r w:rsidRPr="00A27246">
        <w:rPr>
          <w:sz w:val="22"/>
          <w:szCs w:val="22"/>
        </w:rPr>
        <w:lastRenderedPageBreak/>
        <w:t xml:space="preserve">prodlení s plněním díla déle než 15 kalendářních dní, </w:t>
      </w:r>
    </w:p>
    <w:p w14:paraId="0136EA43" w14:textId="77777777" w:rsidR="00F47C7A" w:rsidRPr="00A27246" w:rsidRDefault="00F47C7A" w:rsidP="0029787F">
      <w:pPr>
        <w:pStyle w:val="Odstavecseseznamem"/>
        <w:numPr>
          <w:ilvl w:val="0"/>
          <w:numId w:val="25"/>
        </w:numPr>
        <w:rPr>
          <w:sz w:val="22"/>
          <w:szCs w:val="22"/>
        </w:rPr>
      </w:pPr>
      <w:r w:rsidRPr="00A27246">
        <w:rPr>
          <w:sz w:val="22"/>
          <w:szCs w:val="22"/>
        </w:rPr>
        <w:t>neumožnění objednateli provádět kontrolu provádění díla,</w:t>
      </w:r>
    </w:p>
    <w:p w14:paraId="32C5BFBE" w14:textId="77777777" w:rsidR="00F47C7A" w:rsidRPr="00A27246" w:rsidRDefault="00F47C7A" w:rsidP="0029787F">
      <w:pPr>
        <w:pStyle w:val="Odstavecseseznamem"/>
        <w:numPr>
          <w:ilvl w:val="0"/>
          <w:numId w:val="25"/>
        </w:numPr>
        <w:rPr>
          <w:sz w:val="22"/>
          <w:szCs w:val="22"/>
        </w:rPr>
      </w:pPr>
      <w:r w:rsidRPr="00A27246">
        <w:rPr>
          <w:sz w:val="22"/>
          <w:szCs w:val="22"/>
        </w:rPr>
        <w:t>provádění díla v rozporu s projektovou dokumentací,</w:t>
      </w:r>
    </w:p>
    <w:p w14:paraId="6759A6BA" w14:textId="77777777" w:rsidR="00F47C7A" w:rsidRPr="00A27246" w:rsidRDefault="00F47C7A" w:rsidP="0029787F">
      <w:pPr>
        <w:pStyle w:val="Odstavecseseznamem"/>
        <w:numPr>
          <w:ilvl w:val="0"/>
          <w:numId w:val="25"/>
        </w:numPr>
        <w:rPr>
          <w:sz w:val="22"/>
          <w:szCs w:val="22"/>
        </w:rPr>
      </w:pPr>
      <w:r w:rsidRPr="00A27246">
        <w:rPr>
          <w:sz w:val="22"/>
          <w:szCs w:val="22"/>
        </w:rPr>
        <w:t>nedodržování příslušných platných předpisů, ČSN a EN při provádění díla,</w:t>
      </w:r>
    </w:p>
    <w:p w14:paraId="755E1694" w14:textId="77777777" w:rsidR="00F47C7A" w:rsidRDefault="00F47C7A" w:rsidP="0029787F">
      <w:pPr>
        <w:pStyle w:val="Odstavecseseznamem"/>
        <w:numPr>
          <w:ilvl w:val="0"/>
          <w:numId w:val="25"/>
        </w:numPr>
        <w:rPr>
          <w:sz w:val="22"/>
          <w:szCs w:val="22"/>
        </w:rPr>
      </w:pPr>
      <w:r w:rsidRPr="00A27246">
        <w:rPr>
          <w:sz w:val="22"/>
          <w:szCs w:val="22"/>
        </w:rPr>
        <w:t>neodstranění objednatelem zjištěných a zapsaných vad do stavebního deníku.</w:t>
      </w:r>
    </w:p>
    <w:p w14:paraId="497F2266" w14:textId="2A211852" w:rsidR="0079106E" w:rsidRPr="00A27246" w:rsidRDefault="0079106E" w:rsidP="0029787F">
      <w:pPr>
        <w:pStyle w:val="Odstavecseseznamem"/>
        <w:numPr>
          <w:ilvl w:val="0"/>
          <w:numId w:val="25"/>
        </w:numPr>
        <w:rPr>
          <w:sz w:val="22"/>
          <w:szCs w:val="22"/>
        </w:rPr>
      </w:pPr>
      <w:r>
        <w:rPr>
          <w:sz w:val="22"/>
          <w:szCs w:val="22"/>
        </w:rPr>
        <w:t>nepředložení dokladů prokazujících platné pojištění odpovědnosti za škodu dle bodu 6.2 SoD.</w:t>
      </w:r>
    </w:p>
    <w:p w14:paraId="35952E97" w14:textId="77777777" w:rsidR="00F47C7A" w:rsidRPr="00F47C7A" w:rsidRDefault="00F47C7A" w:rsidP="0029787F">
      <w:pPr>
        <w:numPr>
          <w:ilvl w:val="3"/>
          <w:numId w:val="13"/>
        </w:numPr>
        <w:spacing w:after="60"/>
        <w:rPr>
          <w:sz w:val="22"/>
          <w:szCs w:val="22"/>
        </w:rPr>
      </w:pPr>
      <w:r w:rsidRPr="00F47C7A">
        <w:rPr>
          <w:sz w:val="22"/>
          <w:szCs w:val="22"/>
        </w:rPr>
        <w:t>Objednatel si vyhrazuje právo na jednostranné ukončení smluvního vztahu v případě, že:</w:t>
      </w:r>
    </w:p>
    <w:p w14:paraId="37293664" w14:textId="77777777" w:rsidR="00F47C7A" w:rsidRPr="00F47C7A" w:rsidRDefault="00F47C7A" w:rsidP="0029787F">
      <w:pPr>
        <w:pStyle w:val="Odstavecseseznamem"/>
        <w:numPr>
          <w:ilvl w:val="0"/>
          <w:numId w:val="26"/>
        </w:numPr>
        <w:rPr>
          <w:sz w:val="22"/>
          <w:szCs w:val="22"/>
        </w:rPr>
      </w:pPr>
      <w:r w:rsidRPr="00F47C7A">
        <w:rPr>
          <w:sz w:val="22"/>
          <w:szCs w:val="22"/>
        </w:rPr>
        <w:t>zhotovitel v nabídce uvedl nepravdivé údaje a tato skutečnost mohla mít vliv na výběr nejvhodnější nabídky,</w:t>
      </w:r>
    </w:p>
    <w:p w14:paraId="43186482" w14:textId="0A6FD27C" w:rsidR="00F47C7A" w:rsidRPr="00F47C7A" w:rsidRDefault="009C69EA" w:rsidP="0029787F">
      <w:pPr>
        <w:pStyle w:val="Odstavecseseznamem"/>
        <w:numPr>
          <w:ilvl w:val="0"/>
          <w:numId w:val="26"/>
        </w:numPr>
        <w:rPr>
          <w:sz w:val="22"/>
          <w:szCs w:val="22"/>
        </w:rPr>
      </w:pPr>
      <w:r>
        <w:rPr>
          <w:sz w:val="22"/>
          <w:szCs w:val="22"/>
        </w:rPr>
        <w:t xml:space="preserve">zhotovitel pozbyde základních a </w:t>
      </w:r>
      <w:r w:rsidR="00F47C7A" w:rsidRPr="00F47C7A">
        <w:rPr>
          <w:sz w:val="22"/>
          <w:szCs w:val="22"/>
        </w:rPr>
        <w:t>profesních kvalifikačních předpokladů pro plnění veřejné zakázky,</w:t>
      </w:r>
    </w:p>
    <w:p w14:paraId="19D4A253" w14:textId="77777777" w:rsidR="00F47C7A" w:rsidRDefault="00F47C7A" w:rsidP="0029787F">
      <w:pPr>
        <w:pStyle w:val="Odstavecseseznamem"/>
        <w:numPr>
          <w:ilvl w:val="0"/>
          <w:numId w:val="26"/>
        </w:numPr>
        <w:rPr>
          <w:sz w:val="22"/>
          <w:szCs w:val="22"/>
        </w:rPr>
      </w:pPr>
      <w:r w:rsidRPr="00F47C7A">
        <w:rPr>
          <w:sz w:val="22"/>
          <w:szCs w:val="22"/>
        </w:rPr>
        <w:t>neobdrží finanční prostředky pro krytí výdajů plynoucích z realizace veřejné zakázky, případně tyto náklady budou označeny za nezpůsobilé.</w:t>
      </w:r>
    </w:p>
    <w:p w14:paraId="0D640E7E" w14:textId="77777777" w:rsidR="00F47C7A" w:rsidRPr="00F47C7A" w:rsidRDefault="00F47C7A" w:rsidP="0029787F">
      <w:pPr>
        <w:numPr>
          <w:ilvl w:val="3"/>
          <w:numId w:val="13"/>
        </w:numPr>
        <w:spacing w:after="60"/>
        <w:rPr>
          <w:sz w:val="22"/>
          <w:szCs w:val="22"/>
        </w:rPr>
      </w:pPr>
      <w:r w:rsidRPr="00F47C7A">
        <w:rPr>
          <w:sz w:val="22"/>
          <w:szCs w:val="22"/>
        </w:rPr>
        <w:t>Pro případ odstoupení od smlouvy dohodly smluvní strany následující způsob vypořádání:</w:t>
      </w:r>
    </w:p>
    <w:p w14:paraId="528C9E10" w14:textId="4B0F4EB6" w:rsidR="00F47C7A" w:rsidRPr="00F47C7A" w:rsidRDefault="00F47C7A" w:rsidP="0029787F">
      <w:pPr>
        <w:pStyle w:val="Odstavecseseznamem"/>
        <w:numPr>
          <w:ilvl w:val="0"/>
          <w:numId w:val="27"/>
        </w:numPr>
        <w:rPr>
          <w:sz w:val="22"/>
          <w:szCs w:val="22"/>
        </w:rPr>
      </w:pPr>
      <w:r w:rsidRPr="00F47C7A">
        <w:rPr>
          <w:sz w:val="22"/>
          <w:szCs w:val="22"/>
        </w:rPr>
        <w:t>zhotovitel vyhotoví soupis všech provedených prací v ocenění dle položkového rozpočtu, rozhodné</w:t>
      </w:r>
      <w:r w:rsidR="009846C0">
        <w:rPr>
          <w:sz w:val="22"/>
          <w:szCs w:val="22"/>
        </w:rPr>
        <w:t>ho pro sjednání ceny díla, na základě kterého vystaví konečnou fakturu.</w:t>
      </w:r>
    </w:p>
    <w:p w14:paraId="77989EAE" w14:textId="77777777" w:rsidR="00F47C7A" w:rsidRPr="00F47C7A" w:rsidRDefault="00F47C7A" w:rsidP="0029787F">
      <w:pPr>
        <w:pStyle w:val="Odstavecseseznamem"/>
        <w:numPr>
          <w:ilvl w:val="0"/>
          <w:numId w:val="27"/>
        </w:numPr>
        <w:rPr>
          <w:sz w:val="22"/>
          <w:szCs w:val="22"/>
        </w:rPr>
      </w:pPr>
      <w:r w:rsidRPr="00F47C7A">
        <w:rPr>
          <w:sz w:val="22"/>
          <w:szCs w:val="22"/>
        </w:rPr>
        <w:t>zhotovitel vyklidí staveniště, zejm. odveze veškerý nezabudovaný materiál, pokud nebude dohodnuto jinak,</w:t>
      </w:r>
    </w:p>
    <w:p w14:paraId="350C755E" w14:textId="77777777" w:rsidR="00F47C7A" w:rsidRPr="00F47C7A" w:rsidRDefault="00F47C7A" w:rsidP="0029787F">
      <w:pPr>
        <w:pStyle w:val="Odstavecseseznamem"/>
        <w:numPr>
          <w:ilvl w:val="0"/>
          <w:numId w:val="27"/>
        </w:numPr>
        <w:rPr>
          <w:sz w:val="22"/>
          <w:szCs w:val="22"/>
        </w:rPr>
      </w:pPr>
      <w:r w:rsidRPr="00F47C7A">
        <w:rPr>
          <w:sz w:val="22"/>
          <w:szCs w:val="22"/>
        </w:rPr>
        <w:t xml:space="preserve">zhotovitel vyzve objednatele k předání </w:t>
      </w:r>
      <w:r w:rsidR="00103F8B">
        <w:rPr>
          <w:sz w:val="22"/>
          <w:szCs w:val="22"/>
        </w:rPr>
        <w:t xml:space="preserve">a převzetí </w:t>
      </w:r>
      <w:r w:rsidRPr="00F47C7A">
        <w:rPr>
          <w:sz w:val="22"/>
          <w:szCs w:val="22"/>
        </w:rPr>
        <w:t>nedokončeného díla, přičemž je objednatel povinen zahájit přejímací řízení do 3 kalendářních dnů od doručení výzvy,</w:t>
      </w:r>
    </w:p>
    <w:p w14:paraId="1781ACE1" w14:textId="77777777" w:rsidR="00F47C7A" w:rsidRPr="00F47C7A" w:rsidRDefault="00F47C7A" w:rsidP="0029787F">
      <w:pPr>
        <w:pStyle w:val="Odstavecseseznamem"/>
        <w:numPr>
          <w:ilvl w:val="0"/>
          <w:numId w:val="27"/>
        </w:numPr>
        <w:rPr>
          <w:sz w:val="22"/>
          <w:szCs w:val="22"/>
        </w:rPr>
      </w:pPr>
      <w:r w:rsidRPr="00F47C7A">
        <w:rPr>
          <w:sz w:val="22"/>
          <w:szCs w:val="22"/>
        </w:rPr>
        <w:t>objednatel uhradí cenu poskytnutého plnění do 30 dnů ode dne doručení daňového dokladu.</w:t>
      </w:r>
    </w:p>
    <w:p w14:paraId="64D1E99C" w14:textId="77777777" w:rsidR="00F47C7A" w:rsidRDefault="00F47C7A" w:rsidP="00F47C7A"/>
    <w:p w14:paraId="63FBF683" w14:textId="77777777" w:rsidR="00A20AE0" w:rsidRPr="00D06479" w:rsidRDefault="00A20AE0" w:rsidP="0029787F">
      <w:pPr>
        <w:numPr>
          <w:ilvl w:val="3"/>
          <w:numId w:val="13"/>
        </w:numPr>
        <w:spacing w:after="60"/>
        <w:rPr>
          <w:sz w:val="22"/>
          <w:szCs w:val="22"/>
        </w:rPr>
      </w:pPr>
      <w:r w:rsidRPr="00D06479">
        <w:rPr>
          <w:sz w:val="22"/>
          <w:szCs w:val="22"/>
        </w:rPr>
        <w:t>Smluvní pokuty jsou stanoveny takto:</w:t>
      </w:r>
    </w:p>
    <w:p w14:paraId="542CEE8F" w14:textId="77777777" w:rsidR="00D027F9" w:rsidRDefault="00D027F9" w:rsidP="0029787F">
      <w:pPr>
        <w:numPr>
          <w:ilvl w:val="0"/>
          <w:numId w:val="10"/>
        </w:numPr>
        <w:ind w:left="907" w:hanging="340"/>
        <w:rPr>
          <w:sz w:val="22"/>
          <w:szCs w:val="22"/>
        </w:rPr>
      </w:pPr>
      <w:r>
        <w:rPr>
          <w:sz w:val="22"/>
          <w:szCs w:val="22"/>
        </w:rPr>
        <w:t>při prodlení objednatele s úhradou faktury je zhotovitel oprávněn účtovat úrok z prodlení ve výši 0,015 % z dlužné částky za každý den prodlení.</w:t>
      </w:r>
    </w:p>
    <w:p w14:paraId="5AC8BE29" w14:textId="77777777" w:rsidR="00A20AE0" w:rsidRPr="00B07319" w:rsidRDefault="00A20AE0" w:rsidP="0029787F">
      <w:pPr>
        <w:numPr>
          <w:ilvl w:val="0"/>
          <w:numId w:val="10"/>
        </w:numPr>
        <w:ind w:left="907" w:hanging="340"/>
        <w:rPr>
          <w:sz w:val="22"/>
          <w:szCs w:val="22"/>
        </w:rPr>
      </w:pPr>
      <w:r w:rsidRPr="00B07319">
        <w:rPr>
          <w:sz w:val="22"/>
          <w:szCs w:val="22"/>
        </w:rPr>
        <w:t xml:space="preserve">při prodlení zhotovitele s předáním díla objednateli ve sjednaném termínu je objednatel oprávněn vyúčtovat zhotoviteli </w:t>
      </w:r>
      <w:r w:rsidR="00A23176" w:rsidRPr="00B07319">
        <w:rPr>
          <w:sz w:val="22"/>
          <w:szCs w:val="22"/>
        </w:rPr>
        <w:t>jedno</w:t>
      </w:r>
      <w:r w:rsidR="003D4FF0" w:rsidRPr="00B07319">
        <w:rPr>
          <w:sz w:val="22"/>
          <w:szCs w:val="22"/>
        </w:rPr>
        <w:t xml:space="preserve">rázovou smluvní pokutu </w:t>
      </w:r>
      <w:r w:rsidRPr="00B07319">
        <w:rPr>
          <w:sz w:val="22"/>
          <w:szCs w:val="22"/>
        </w:rPr>
        <w:t>ve výši 0,</w:t>
      </w:r>
      <w:r w:rsidR="00D027F9">
        <w:rPr>
          <w:sz w:val="22"/>
          <w:szCs w:val="22"/>
        </w:rPr>
        <w:t>2</w:t>
      </w:r>
      <w:r w:rsidRPr="00B07319">
        <w:rPr>
          <w:sz w:val="22"/>
          <w:szCs w:val="22"/>
        </w:rPr>
        <w:t xml:space="preserve"> % z</w:t>
      </w:r>
      <w:r w:rsidR="00D027F9">
        <w:rPr>
          <w:sz w:val="22"/>
          <w:szCs w:val="22"/>
        </w:rPr>
        <w:t> c</w:t>
      </w:r>
      <w:r w:rsidR="00505AEB">
        <w:rPr>
          <w:sz w:val="22"/>
          <w:szCs w:val="22"/>
        </w:rPr>
        <w:t>eny za provedení díla</w:t>
      </w:r>
      <w:r w:rsidRPr="00B07319">
        <w:rPr>
          <w:sz w:val="22"/>
          <w:szCs w:val="22"/>
        </w:rPr>
        <w:t>, za každý i započatý den prodlení až do předán</w:t>
      </w:r>
      <w:r w:rsidR="00505AEB">
        <w:rPr>
          <w:sz w:val="22"/>
          <w:szCs w:val="22"/>
        </w:rPr>
        <w:t>í a převzetí, pokud zhotovitel neprokáže skutečnosti dle odst. 2.2.</w:t>
      </w:r>
    </w:p>
    <w:p w14:paraId="62341F68" w14:textId="77777777" w:rsidR="00A20AE0" w:rsidRPr="00B07319" w:rsidRDefault="00A20AE0" w:rsidP="0029787F">
      <w:pPr>
        <w:numPr>
          <w:ilvl w:val="0"/>
          <w:numId w:val="10"/>
        </w:numPr>
        <w:ind w:left="907" w:hanging="340"/>
        <w:rPr>
          <w:sz w:val="22"/>
          <w:szCs w:val="22"/>
        </w:rPr>
      </w:pPr>
      <w:r w:rsidRPr="00B07319">
        <w:rPr>
          <w:sz w:val="22"/>
          <w:szCs w:val="22"/>
        </w:rPr>
        <w:t xml:space="preserve">při prodlení zhotovitele s odstraňováním vad a nedodělků je objednatel oprávněn vyúčtovat zhotoviteli smluvní pokutu ve výši </w:t>
      </w:r>
      <w:r w:rsidR="00D027F9">
        <w:rPr>
          <w:sz w:val="22"/>
          <w:szCs w:val="22"/>
        </w:rPr>
        <w:t>1 000</w:t>
      </w:r>
      <w:r w:rsidRPr="00B07319">
        <w:rPr>
          <w:sz w:val="22"/>
          <w:szCs w:val="22"/>
        </w:rPr>
        <w:t xml:space="preserve">,- Kč </w:t>
      </w:r>
      <w:r w:rsidR="00D027F9">
        <w:rPr>
          <w:sz w:val="22"/>
          <w:szCs w:val="22"/>
        </w:rPr>
        <w:t xml:space="preserve">za každou vadu a </w:t>
      </w:r>
      <w:r w:rsidRPr="00B07319">
        <w:rPr>
          <w:sz w:val="22"/>
          <w:szCs w:val="22"/>
        </w:rPr>
        <w:t>za každý i započatý den prodlení;</w:t>
      </w:r>
    </w:p>
    <w:p w14:paraId="04A5C3EF" w14:textId="77777777" w:rsidR="00A20AE0" w:rsidRPr="00B07319" w:rsidRDefault="00A20AE0" w:rsidP="0029787F">
      <w:pPr>
        <w:numPr>
          <w:ilvl w:val="0"/>
          <w:numId w:val="10"/>
        </w:numPr>
        <w:ind w:left="907" w:hanging="340"/>
        <w:rPr>
          <w:sz w:val="22"/>
          <w:szCs w:val="22"/>
        </w:rPr>
      </w:pPr>
      <w:r w:rsidRPr="00B07319">
        <w:rPr>
          <w:sz w:val="22"/>
          <w:szCs w:val="22"/>
        </w:rPr>
        <w:t xml:space="preserve">při prodlení zhotovitele s odstraňováním reklamovaných vad ve lhůtách dle této smlouvy je objednatel oprávněn vyúčtovat zhotoviteli smluvní pokutu ve výši </w:t>
      </w:r>
      <w:r w:rsidR="00D027F9">
        <w:rPr>
          <w:sz w:val="22"/>
          <w:szCs w:val="22"/>
        </w:rPr>
        <w:t>1</w:t>
      </w:r>
      <w:r w:rsidR="00F03063">
        <w:rPr>
          <w:sz w:val="22"/>
          <w:szCs w:val="22"/>
        </w:rPr>
        <w:t>0</w:t>
      </w:r>
      <w:r w:rsidR="00CA6697">
        <w:rPr>
          <w:sz w:val="22"/>
          <w:szCs w:val="22"/>
        </w:rPr>
        <w:t xml:space="preserve"> </w:t>
      </w:r>
      <w:r w:rsidRPr="00B07319">
        <w:rPr>
          <w:sz w:val="22"/>
          <w:szCs w:val="22"/>
        </w:rPr>
        <w:t>000,- Kč za každý i započatý den prodlení;</w:t>
      </w:r>
    </w:p>
    <w:p w14:paraId="665A518F" w14:textId="77777777" w:rsidR="00A20AE0" w:rsidRPr="00B07319" w:rsidRDefault="00A20AE0" w:rsidP="00E1538A">
      <w:pPr>
        <w:numPr>
          <w:ilvl w:val="0"/>
          <w:numId w:val="10"/>
        </w:numPr>
        <w:ind w:left="907" w:hanging="340"/>
        <w:rPr>
          <w:sz w:val="22"/>
          <w:szCs w:val="22"/>
        </w:rPr>
      </w:pPr>
      <w:r w:rsidRPr="00B07319">
        <w:rPr>
          <w:sz w:val="22"/>
          <w:szCs w:val="22"/>
        </w:rPr>
        <w:t xml:space="preserve">v případě porušení předpisů týkajících se BOZP (zejména zákona č. </w:t>
      </w:r>
      <w:r w:rsidRPr="00E1538A">
        <w:rPr>
          <w:sz w:val="22"/>
          <w:szCs w:val="22"/>
        </w:rPr>
        <w:t>309/2006 Sb.</w:t>
      </w:r>
      <w:r w:rsidR="00E1538A" w:rsidRPr="00E1538A">
        <w:rPr>
          <w:sz w:val="22"/>
          <w:szCs w:val="22"/>
        </w:rPr>
        <w:t>, o zajištění dalších podmínek bezpečnosti a ochrany zdraví při práci</w:t>
      </w:r>
      <w:r w:rsidRPr="00E1538A">
        <w:rPr>
          <w:sz w:val="22"/>
          <w:szCs w:val="22"/>
        </w:rPr>
        <w:t>,</w:t>
      </w:r>
      <w:r w:rsidRPr="00B07319">
        <w:rPr>
          <w:sz w:val="22"/>
          <w:szCs w:val="22"/>
        </w:rPr>
        <w:t xml:space="preserve"> stavební</w:t>
      </w:r>
      <w:r w:rsidR="00103F8B">
        <w:rPr>
          <w:sz w:val="22"/>
          <w:szCs w:val="22"/>
        </w:rPr>
        <w:t>ho</w:t>
      </w:r>
      <w:r w:rsidRPr="00B07319">
        <w:rPr>
          <w:sz w:val="22"/>
          <w:szCs w:val="22"/>
        </w:rPr>
        <w:t xml:space="preserve"> zákon</w:t>
      </w:r>
      <w:r w:rsidR="00103F8B">
        <w:rPr>
          <w:sz w:val="22"/>
          <w:szCs w:val="22"/>
        </w:rPr>
        <w:t>a</w:t>
      </w:r>
      <w:r w:rsidR="00E1538A">
        <w:rPr>
          <w:sz w:val="22"/>
          <w:szCs w:val="22"/>
        </w:rPr>
        <w:t xml:space="preserve"> č. 183/2006 Sb.</w:t>
      </w:r>
      <w:r w:rsidRPr="00B07319">
        <w:rPr>
          <w:sz w:val="22"/>
          <w:szCs w:val="22"/>
        </w:rPr>
        <w:t>, nařízení vlády č</w:t>
      </w:r>
      <w:r w:rsidRPr="00E1538A">
        <w:rPr>
          <w:sz w:val="22"/>
          <w:szCs w:val="22"/>
        </w:rPr>
        <w:t>. 591/2006 Sb.,</w:t>
      </w:r>
      <w:r w:rsidRPr="00B07319">
        <w:rPr>
          <w:sz w:val="22"/>
          <w:szCs w:val="22"/>
        </w:rPr>
        <w:t xml:space="preserve"> o bližších minimálních požadavcích na bezpečnost a ochranu zdraví při práci na staveništích, a zákona č</w:t>
      </w:r>
      <w:r w:rsidRPr="00E1538A">
        <w:rPr>
          <w:sz w:val="22"/>
          <w:szCs w:val="22"/>
        </w:rPr>
        <w:t>. 262/2006 Sb</w:t>
      </w:r>
      <w:r w:rsidRPr="00B07319">
        <w:rPr>
          <w:sz w:val="22"/>
          <w:szCs w:val="22"/>
        </w:rPr>
        <w:t>., zákoník</w:t>
      </w:r>
      <w:r w:rsidR="00103F8B">
        <w:rPr>
          <w:sz w:val="22"/>
          <w:szCs w:val="22"/>
        </w:rPr>
        <w:t>u</w:t>
      </w:r>
      <w:r w:rsidRPr="00B07319">
        <w:rPr>
          <w:sz w:val="22"/>
          <w:szCs w:val="22"/>
        </w:rPr>
        <w:t xml:space="preserve"> práce, ve znění pozdějších předpisů)</w:t>
      </w:r>
      <w:r w:rsidR="00103F8B">
        <w:rPr>
          <w:sz w:val="22"/>
          <w:szCs w:val="22"/>
        </w:rPr>
        <w:t xml:space="preserve"> za</w:t>
      </w:r>
      <w:r w:rsidRPr="00B07319">
        <w:rPr>
          <w:sz w:val="22"/>
          <w:szCs w:val="22"/>
        </w:rPr>
        <w:t xml:space="preserve"> kteroukoliv z osob vyskytujících se na staveništi je zhotovitel povinen zaplatit objednateli smluvní pokutu ve výši 1.000,- Kč za každý prokazatelně zjištěný případ;</w:t>
      </w:r>
    </w:p>
    <w:p w14:paraId="31F7BB75" w14:textId="77777777" w:rsidR="00A20AE0" w:rsidRPr="00B07319" w:rsidRDefault="00A20AE0" w:rsidP="0029787F">
      <w:pPr>
        <w:numPr>
          <w:ilvl w:val="3"/>
          <w:numId w:val="13"/>
        </w:numPr>
        <w:spacing w:after="60"/>
        <w:rPr>
          <w:sz w:val="22"/>
          <w:szCs w:val="22"/>
        </w:rPr>
      </w:pPr>
      <w:r w:rsidRPr="00B07319">
        <w:rPr>
          <w:sz w:val="22"/>
          <w:szCs w:val="22"/>
        </w:rPr>
        <w:t>Smluvní pokuta je splatná do 14 dnů od doručení jejího písemného vyúčtování povinné straně, případně je možno uplatněnou smluvní pokutu započíst vůči druhé smluvní straně.</w:t>
      </w:r>
    </w:p>
    <w:p w14:paraId="07DF4F8C" w14:textId="77777777" w:rsidR="00A20AE0" w:rsidRPr="00B07319" w:rsidRDefault="00A20AE0" w:rsidP="0029787F">
      <w:pPr>
        <w:numPr>
          <w:ilvl w:val="3"/>
          <w:numId w:val="13"/>
        </w:numPr>
        <w:spacing w:after="60"/>
        <w:rPr>
          <w:sz w:val="22"/>
          <w:szCs w:val="22"/>
        </w:rPr>
      </w:pPr>
      <w:r w:rsidRPr="00B07319">
        <w:rPr>
          <w:sz w:val="22"/>
          <w:szCs w:val="22"/>
        </w:rPr>
        <w:t>Sjednáním výše uvedených smluvních pokut v tomto článku není dotčeno právo na náhradu škody.</w:t>
      </w:r>
    </w:p>
    <w:p w14:paraId="1CFB71BF" w14:textId="77777777" w:rsidR="00277037" w:rsidRPr="00B07319" w:rsidRDefault="00277037" w:rsidP="00BF65EE">
      <w:pPr>
        <w:pStyle w:val="Zkladntext21"/>
        <w:ind w:left="0" w:firstLine="0"/>
        <w:rPr>
          <w:b/>
          <w:bCs/>
          <w:sz w:val="22"/>
          <w:szCs w:val="22"/>
        </w:rPr>
      </w:pPr>
    </w:p>
    <w:p w14:paraId="75477597" w14:textId="77777777" w:rsidR="00A20AE0" w:rsidRPr="00B07319" w:rsidRDefault="00716EE3">
      <w:pPr>
        <w:pStyle w:val="Nadpis1"/>
        <w:ind w:left="0" w:firstLine="0"/>
        <w:jc w:val="center"/>
        <w:rPr>
          <w:b/>
          <w:bCs/>
          <w:sz w:val="22"/>
          <w:szCs w:val="22"/>
        </w:rPr>
      </w:pPr>
      <w:r>
        <w:rPr>
          <w:b/>
          <w:bCs/>
          <w:sz w:val="22"/>
          <w:szCs w:val="22"/>
        </w:rPr>
        <w:t>čl. XIV</w:t>
      </w:r>
      <w:r w:rsidR="00A20AE0" w:rsidRPr="00B07319">
        <w:rPr>
          <w:b/>
          <w:bCs/>
          <w:sz w:val="22"/>
          <w:szCs w:val="22"/>
        </w:rPr>
        <w:t xml:space="preserve">. </w:t>
      </w:r>
    </w:p>
    <w:p w14:paraId="51770D74" w14:textId="77777777" w:rsidR="00A20AE0" w:rsidRDefault="00A20AE0">
      <w:pPr>
        <w:pStyle w:val="Nadpis1"/>
        <w:ind w:left="0" w:firstLine="0"/>
        <w:jc w:val="center"/>
        <w:rPr>
          <w:b/>
          <w:bCs/>
          <w:sz w:val="22"/>
          <w:szCs w:val="22"/>
        </w:rPr>
      </w:pPr>
      <w:r w:rsidRPr="00B07319">
        <w:rPr>
          <w:b/>
          <w:bCs/>
          <w:sz w:val="22"/>
          <w:szCs w:val="22"/>
        </w:rPr>
        <w:t>Závěrečná ustanovení</w:t>
      </w:r>
    </w:p>
    <w:p w14:paraId="254B8B50" w14:textId="77777777" w:rsidR="009846C0" w:rsidRPr="009846C0" w:rsidRDefault="009846C0" w:rsidP="009846C0"/>
    <w:p w14:paraId="3B7F7622" w14:textId="6025FF66" w:rsidR="001A4E09" w:rsidRPr="00F26DDE" w:rsidRDefault="001A4E09" w:rsidP="0029787F">
      <w:pPr>
        <w:numPr>
          <w:ilvl w:val="0"/>
          <w:numId w:val="20"/>
        </w:numPr>
        <w:spacing w:after="60"/>
        <w:ind w:left="567" w:hanging="567"/>
        <w:rPr>
          <w:sz w:val="22"/>
          <w:szCs w:val="22"/>
        </w:rPr>
      </w:pPr>
      <w:r w:rsidRPr="00F26DDE">
        <w:rPr>
          <w:sz w:val="22"/>
          <w:szCs w:val="22"/>
        </w:rPr>
        <w:lastRenderedPageBreak/>
        <w:t>Zhotovitel souhlasí se zpracováním svých osobních údajů objednatelem ve vztahu k zákonu č.</w:t>
      </w:r>
      <w:r w:rsidR="00E1538A">
        <w:rPr>
          <w:sz w:val="22"/>
          <w:szCs w:val="22"/>
        </w:rPr>
        <w:t> </w:t>
      </w:r>
      <w:r w:rsidRPr="00F26DDE">
        <w:rPr>
          <w:sz w:val="22"/>
          <w:szCs w:val="22"/>
        </w:rPr>
        <w:t>106/1999 Sb., o svobodném přístupu k informacím, ve znění pozdějších předpisů, a uchováním osobních dat, které budou použity v souladu se zákonem č. 101/2000 Sb., o ochraně osobních údajů</w:t>
      </w:r>
      <w:r w:rsidR="00E1538A">
        <w:rPr>
          <w:sz w:val="22"/>
          <w:szCs w:val="22"/>
        </w:rPr>
        <w:t xml:space="preserve"> </w:t>
      </w:r>
      <w:r w:rsidRPr="00F26DDE">
        <w:rPr>
          <w:sz w:val="22"/>
          <w:szCs w:val="22"/>
        </w:rPr>
        <w:t>a o změně některých zákonů, ve znění pozdějších předpisů.</w:t>
      </w:r>
    </w:p>
    <w:p w14:paraId="23E3CB8C" w14:textId="77777777" w:rsidR="00CB0C76" w:rsidRPr="00B07319" w:rsidRDefault="00CC2710" w:rsidP="0029787F">
      <w:pPr>
        <w:numPr>
          <w:ilvl w:val="0"/>
          <w:numId w:val="20"/>
        </w:numPr>
        <w:spacing w:after="60"/>
        <w:ind w:left="567" w:hanging="567"/>
        <w:rPr>
          <w:sz w:val="22"/>
          <w:szCs w:val="22"/>
        </w:rPr>
      </w:pPr>
      <w:r w:rsidRPr="00B07319">
        <w:rPr>
          <w:sz w:val="22"/>
          <w:szCs w:val="22"/>
        </w:rPr>
        <w:t>Smluvní strany se dohodly, že v případě zániku právního vztahu založeného touto smlouvou zůstávají v platnosti a účinnosti i nadále ustanovení, z jejichž povahy vyplývá, že mají zůstat nedotčena zánikem právního vz</w:t>
      </w:r>
      <w:r w:rsidR="00F1066E" w:rsidRPr="00B07319">
        <w:rPr>
          <w:sz w:val="22"/>
          <w:szCs w:val="22"/>
        </w:rPr>
        <w:t>tahu založeného touto smlouvou.</w:t>
      </w:r>
    </w:p>
    <w:p w14:paraId="7504817D" w14:textId="0E6C562C" w:rsidR="00CB0C76" w:rsidRPr="00B07319" w:rsidRDefault="00F1066E" w:rsidP="0029787F">
      <w:pPr>
        <w:numPr>
          <w:ilvl w:val="0"/>
          <w:numId w:val="20"/>
        </w:numPr>
        <w:spacing w:after="60"/>
        <w:ind w:left="567" w:hanging="567"/>
        <w:rPr>
          <w:sz w:val="22"/>
          <w:szCs w:val="22"/>
        </w:rPr>
      </w:pPr>
      <w:r w:rsidRPr="00B07319">
        <w:rPr>
          <w:sz w:val="22"/>
          <w:szCs w:val="22"/>
        </w:rPr>
        <w:t xml:space="preserve">Smlouva je vyhotovena ve </w:t>
      </w:r>
      <w:r w:rsidR="009846C0">
        <w:rPr>
          <w:sz w:val="22"/>
          <w:szCs w:val="22"/>
        </w:rPr>
        <w:t>dvou</w:t>
      </w:r>
      <w:r w:rsidRPr="00B07319">
        <w:rPr>
          <w:sz w:val="22"/>
          <w:szCs w:val="22"/>
        </w:rPr>
        <w:t xml:space="preserve"> stejnopisech, z nichž ob</w:t>
      </w:r>
      <w:r w:rsidR="009846C0">
        <w:rPr>
          <w:sz w:val="22"/>
          <w:szCs w:val="22"/>
        </w:rPr>
        <w:t>ě smluvní strany obdrží po jednom stejnopisu</w:t>
      </w:r>
      <w:r w:rsidRPr="00B07319">
        <w:rPr>
          <w:sz w:val="22"/>
          <w:szCs w:val="22"/>
        </w:rPr>
        <w:t xml:space="preserve"> smlouvy. Každý stejnopis této sm</w:t>
      </w:r>
      <w:r w:rsidR="00F7724F" w:rsidRPr="00B07319">
        <w:rPr>
          <w:sz w:val="22"/>
          <w:szCs w:val="22"/>
        </w:rPr>
        <w:t>louvy má právní sílu originálu.</w:t>
      </w:r>
    </w:p>
    <w:p w14:paraId="48E88B20" w14:textId="77777777" w:rsidR="00CB0C76" w:rsidRPr="00B07319" w:rsidRDefault="00F1066E" w:rsidP="0029787F">
      <w:pPr>
        <w:numPr>
          <w:ilvl w:val="0"/>
          <w:numId w:val="20"/>
        </w:numPr>
        <w:spacing w:after="60"/>
        <w:ind w:left="567" w:hanging="567"/>
        <w:rPr>
          <w:sz w:val="22"/>
          <w:szCs w:val="22"/>
        </w:rPr>
      </w:pPr>
      <w:r w:rsidRPr="00B07319">
        <w:rPr>
          <w:sz w:val="22"/>
          <w:szCs w:val="22"/>
        </w:rPr>
        <w:t>V případě neplatnosti nebo neúčinnosti některého ustanovení této smlouvy nebudou dotčena ostatní ustanovení této smlouvy.</w:t>
      </w:r>
    </w:p>
    <w:p w14:paraId="1C2E2810" w14:textId="77777777" w:rsidR="00CB0C76" w:rsidRPr="00B07319" w:rsidRDefault="00F1066E" w:rsidP="0029787F">
      <w:pPr>
        <w:numPr>
          <w:ilvl w:val="0"/>
          <w:numId w:val="20"/>
        </w:numPr>
        <w:spacing w:after="60"/>
        <w:ind w:left="567" w:hanging="567"/>
        <w:rPr>
          <w:sz w:val="22"/>
          <w:szCs w:val="22"/>
        </w:rPr>
      </w:pPr>
      <w:r w:rsidRPr="00B07319">
        <w:rPr>
          <w:sz w:val="22"/>
          <w:szCs w:val="22"/>
        </w:rPr>
        <w:t>Případné spory vzniklé z této smlouvy budou řešeny podle platné právní úpravy věcně a místně příslušnými orgány České republiky.</w:t>
      </w:r>
    </w:p>
    <w:p w14:paraId="31C3B4B2" w14:textId="77777777" w:rsidR="00CB0C76" w:rsidRPr="00B07319" w:rsidRDefault="00F1066E" w:rsidP="0029787F">
      <w:pPr>
        <w:numPr>
          <w:ilvl w:val="0"/>
          <w:numId w:val="20"/>
        </w:numPr>
        <w:spacing w:after="60"/>
        <w:ind w:left="567" w:hanging="567"/>
        <w:rPr>
          <w:sz w:val="22"/>
          <w:szCs w:val="22"/>
        </w:rPr>
      </w:pPr>
      <w:r w:rsidRPr="00B07319">
        <w:rPr>
          <w:sz w:val="22"/>
          <w:szCs w:val="22"/>
        </w:rPr>
        <w:t>Smluvní strany této smlouvy se dohodly, že právní vztahy založené touto smlouvou se budou řídit právním řádem České republiky.</w:t>
      </w:r>
    </w:p>
    <w:p w14:paraId="3BF7E40F" w14:textId="77777777" w:rsidR="00CB0C76" w:rsidRPr="00B07319" w:rsidRDefault="00F1066E" w:rsidP="0029787F">
      <w:pPr>
        <w:numPr>
          <w:ilvl w:val="0"/>
          <w:numId w:val="20"/>
        </w:numPr>
        <w:spacing w:after="60"/>
        <w:ind w:left="567" w:hanging="567"/>
        <w:rPr>
          <w:sz w:val="22"/>
          <w:szCs w:val="22"/>
        </w:rPr>
      </w:pPr>
      <w:r w:rsidRPr="00B07319">
        <w:rPr>
          <w:sz w:val="22"/>
          <w:szCs w:val="22"/>
        </w:rPr>
        <w:t>Tuto smlouvu lze měnit, doplňovat a upřesňovat pouze oboustranně odsouhlasenými, písemnými a průběžně číslovanými dodatky, podepsanými oprávněnými zástupci obou smluvních stran, které musí</w:t>
      </w:r>
      <w:r w:rsidR="00C42BAB" w:rsidRPr="00B07319">
        <w:rPr>
          <w:sz w:val="22"/>
          <w:szCs w:val="22"/>
        </w:rPr>
        <w:t xml:space="preserve"> být obsaženy na jedné listině.</w:t>
      </w:r>
    </w:p>
    <w:p w14:paraId="2FF4F3A9" w14:textId="77777777" w:rsidR="00CB0C76" w:rsidRPr="00B52092" w:rsidRDefault="00F1066E" w:rsidP="0029787F">
      <w:pPr>
        <w:numPr>
          <w:ilvl w:val="0"/>
          <w:numId w:val="20"/>
        </w:numPr>
        <w:spacing w:after="60"/>
        <w:ind w:left="567" w:hanging="567"/>
        <w:rPr>
          <w:sz w:val="22"/>
          <w:szCs w:val="22"/>
        </w:rPr>
      </w:pPr>
      <w:r w:rsidRPr="00B52092">
        <w:rPr>
          <w:sz w:val="22"/>
          <w:szCs w:val="22"/>
        </w:rPr>
        <w:t>Nedílnou součást</w:t>
      </w:r>
      <w:r w:rsidR="00856352">
        <w:rPr>
          <w:sz w:val="22"/>
          <w:szCs w:val="22"/>
        </w:rPr>
        <w:t xml:space="preserve"> této smlouvy tvoří jako příloha</w:t>
      </w:r>
      <w:r w:rsidRPr="00B52092">
        <w:rPr>
          <w:sz w:val="22"/>
          <w:szCs w:val="22"/>
        </w:rPr>
        <w:t xml:space="preserve"> této smlouvy:</w:t>
      </w:r>
    </w:p>
    <w:p w14:paraId="6334568F" w14:textId="77777777" w:rsidR="00CB0C76" w:rsidRPr="00B07319" w:rsidRDefault="00CB0C76" w:rsidP="00CB0C76">
      <w:pPr>
        <w:ind w:left="567" w:firstLine="0"/>
        <w:rPr>
          <w:sz w:val="22"/>
          <w:szCs w:val="22"/>
        </w:rPr>
      </w:pPr>
    </w:p>
    <w:p w14:paraId="69E9A6AE" w14:textId="77777777" w:rsidR="00CB0C76" w:rsidRDefault="00CB0C76" w:rsidP="00CB0C76">
      <w:pPr>
        <w:pStyle w:val="Zkladntextodsazen31"/>
        <w:ind w:firstLine="0"/>
        <w:rPr>
          <w:i/>
          <w:color w:val="808080"/>
          <w:szCs w:val="22"/>
        </w:rPr>
      </w:pPr>
      <w:r w:rsidRPr="00B07319">
        <w:rPr>
          <w:i/>
          <w:color w:val="808080"/>
          <w:szCs w:val="22"/>
        </w:rPr>
        <w:t xml:space="preserve">Příloha č. </w:t>
      </w:r>
      <w:r w:rsidR="00716EE3">
        <w:rPr>
          <w:i/>
          <w:color w:val="808080"/>
          <w:szCs w:val="22"/>
        </w:rPr>
        <w:t>1</w:t>
      </w:r>
      <w:r w:rsidR="00B52092">
        <w:rPr>
          <w:i/>
          <w:color w:val="808080"/>
          <w:szCs w:val="22"/>
        </w:rPr>
        <w:t xml:space="preserve">: </w:t>
      </w:r>
      <w:r w:rsidR="00B52092">
        <w:rPr>
          <w:i/>
          <w:color w:val="808080"/>
          <w:szCs w:val="22"/>
        </w:rPr>
        <w:tab/>
        <w:t xml:space="preserve">Oceněný soupis </w:t>
      </w:r>
      <w:r w:rsidR="00AA6A1D">
        <w:rPr>
          <w:i/>
          <w:color w:val="808080"/>
          <w:szCs w:val="22"/>
        </w:rPr>
        <w:t xml:space="preserve">stavebních </w:t>
      </w:r>
      <w:r w:rsidR="00B52092">
        <w:rPr>
          <w:i/>
          <w:color w:val="808080"/>
          <w:szCs w:val="22"/>
        </w:rPr>
        <w:t>prací</w:t>
      </w:r>
      <w:r w:rsidR="00AA6A1D">
        <w:rPr>
          <w:i/>
          <w:color w:val="808080"/>
          <w:szCs w:val="22"/>
        </w:rPr>
        <w:t xml:space="preserve"> a dodávek</w:t>
      </w:r>
    </w:p>
    <w:p w14:paraId="43AC4F48" w14:textId="77777777" w:rsidR="003C6EBF" w:rsidRDefault="00D027F9" w:rsidP="00CB0C76">
      <w:pPr>
        <w:pStyle w:val="Zkladntextodsazen31"/>
        <w:ind w:firstLine="0"/>
        <w:rPr>
          <w:i/>
          <w:color w:val="808080"/>
          <w:szCs w:val="22"/>
        </w:rPr>
      </w:pPr>
      <w:r>
        <w:rPr>
          <w:i/>
          <w:color w:val="808080"/>
          <w:szCs w:val="22"/>
        </w:rPr>
        <w:t>Příloha č. 2</w:t>
      </w:r>
      <w:r w:rsidR="003C6EBF">
        <w:rPr>
          <w:i/>
          <w:color w:val="808080"/>
          <w:szCs w:val="22"/>
        </w:rPr>
        <w:tab/>
        <w:t>Harmonogram průběhu stavby</w:t>
      </w:r>
      <w:r w:rsidR="000134D8">
        <w:rPr>
          <w:i/>
          <w:color w:val="808080"/>
          <w:szCs w:val="22"/>
        </w:rPr>
        <w:t xml:space="preserve"> </w:t>
      </w:r>
      <w:r w:rsidR="00222D91">
        <w:rPr>
          <w:i/>
          <w:color w:val="808080"/>
          <w:szCs w:val="22"/>
        </w:rPr>
        <w:t>(bude doloženo při podpisu smlouvy)</w:t>
      </w:r>
    </w:p>
    <w:p w14:paraId="446A507A" w14:textId="77777777" w:rsidR="00915706" w:rsidRDefault="00D027F9">
      <w:pPr>
        <w:pStyle w:val="Zkladntextodsazen31"/>
        <w:ind w:firstLine="0"/>
        <w:rPr>
          <w:szCs w:val="22"/>
        </w:rPr>
      </w:pPr>
      <w:r>
        <w:rPr>
          <w:i/>
          <w:color w:val="808080"/>
          <w:szCs w:val="22"/>
        </w:rPr>
        <w:t>Příloha č. 3</w:t>
      </w:r>
      <w:r w:rsidR="003C6EBF">
        <w:rPr>
          <w:i/>
          <w:color w:val="808080"/>
          <w:szCs w:val="22"/>
        </w:rPr>
        <w:tab/>
        <w:t xml:space="preserve">Seznam </w:t>
      </w:r>
      <w:r w:rsidR="00D04A12">
        <w:rPr>
          <w:i/>
          <w:color w:val="808080"/>
          <w:szCs w:val="22"/>
        </w:rPr>
        <w:t>pod</w:t>
      </w:r>
      <w:r w:rsidR="00F26DDE">
        <w:rPr>
          <w:i/>
          <w:color w:val="808080"/>
          <w:szCs w:val="22"/>
        </w:rPr>
        <w:t>dodavatelů</w:t>
      </w:r>
    </w:p>
    <w:p w14:paraId="3D9E318F" w14:textId="77777777" w:rsidR="00CB0C76" w:rsidRPr="00B07319" w:rsidRDefault="00CB0C76" w:rsidP="00CB0C76">
      <w:pPr>
        <w:pStyle w:val="Odstavecseseznamem"/>
        <w:rPr>
          <w:sz w:val="22"/>
          <w:szCs w:val="22"/>
        </w:rPr>
      </w:pPr>
    </w:p>
    <w:p w14:paraId="78E02199" w14:textId="77777777" w:rsidR="00F1066E" w:rsidRDefault="00F1066E" w:rsidP="0029787F">
      <w:pPr>
        <w:numPr>
          <w:ilvl w:val="0"/>
          <w:numId w:val="20"/>
        </w:numPr>
        <w:spacing w:after="240"/>
        <w:ind w:left="567" w:hanging="567"/>
        <w:rPr>
          <w:sz w:val="22"/>
          <w:szCs w:val="22"/>
        </w:rPr>
      </w:pPr>
      <w:r w:rsidRPr="00B07319">
        <w:rPr>
          <w:sz w:val="22"/>
          <w:szCs w:val="22"/>
        </w:rPr>
        <w:t>Obě smluvní strany potvrzují autentičnost této smlouvy a prohl</w:t>
      </w:r>
      <w:r w:rsidR="00CB0C76" w:rsidRPr="00B07319">
        <w:rPr>
          <w:sz w:val="22"/>
          <w:szCs w:val="22"/>
        </w:rPr>
        <w:t xml:space="preserve">ašují, že si smlouvu přečetly, </w:t>
      </w:r>
      <w:r w:rsidRPr="00B07319">
        <w:rPr>
          <w:sz w:val="22"/>
          <w:szCs w:val="22"/>
        </w:rPr>
        <w:t>s jejím obsahem souhlasí, že smlouva byla sepsána na základě pravdiv</w:t>
      </w:r>
      <w:r w:rsidR="00CB0C76" w:rsidRPr="00B07319">
        <w:rPr>
          <w:sz w:val="22"/>
          <w:szCs w:val="22"/>
        </w:rPr>
        <w:t xml:space="preserve">ých údajů, z jejich </w:t>
      </w:r>
      <w:r w:rsidRPr="00B07319">
        <w:rPr>
          <w:sz w:val="22"/>
          <w:szCs w:val="22"/>
        </w:rPr>
        <w:t xml:space="preserve">pravé a svobodné vůle a nebyla uzavřena v tísni ani za </w:t>
      </w:r>
      <w:r w:rsidR="00CB0C76" w:rsidRPr="00B07319">
        <w:rPr>
          <w:sz w:val="22"/>
          <w:szCs w:val="22"/>
        </w:rPr>
        <w:t xml:space="preserve">jinak jednostranně nevýhodných </w:t>
      </w:r>
      <w:r w:rsidRPr="00B07319">
        <w:rPr>
          <w:sz w:val="22"/>
          <w:szCs w:val="22"/>
        </w:rPr>
        <w:t>podmínek, což stvrzují svým podpisem, resp. podpisem svého oprávněného zástupce.</w:t>
      </w:r>
    </w:p>
    <w:p w14:paraId="4975E4F1" w14:textId="035C7C62" w:rsidR="00704287" w:rsidRPr="00B07319" w:rsidRDefault="00704287" w:rsidP="0029787F">
      <w:pPr>
        <w:numPr>
          <w:ilvl w:val="0"/>
          <w:numId w:val="20"/>
        </w:numPr>
        <w:ind w:left="567" w:hanging="567"/>
        <w:rPr>
          <w:sz w:val="22"/>
          <w:szCs w:val="22"/>
        </w:rPr>
      </w:pPr>
      <w:r>
        <w:rPr>
          <w:sz w:val="22"/>
          <w:szCs w:val="22"/>
        </w:rPr>
        <w:t xml:space="preserve">Uzavření této smlouvy bylo schváleno usnesením </w:t>
      </w:r>
      <w:r w:rsidR="002A4D1C">
        <w:rPr>
          <w:sz w:val="22"/>
          <w:szCs w:val="22"/>
        </w:rPr>
        <w:t>Zastupitelstva obce Š</w:t>
      </w:r>
      <w:r w:rsidR="009846C0">
        <w:rPr>
          <w:sz w:val="22"/>
          <w:szCs w:val="22"/>
        </w:rPr>
        <w:t>tipoklasy</w:t>
      </w:r>
      <w:r w:rsidR="002A4D1C">
        <w:rPr>
          <w:sz w:val="22"/>
          <w:szCs w:val="22"/>
        </w:rPr>
        <w:t xml:space="preserve"> č. ….. ze dne …….2020</w:t>
      </w:r>
      <w:r>
        <w:rPr>
          <w:sz w:val="22"/>
          <w:szCs w:val="22"/>
        </w:rPr>
        <w:t>.</w:t>
      </w:r>
    </w:p>
    <w:p w14:paraId="4ADCBCDA" w14:textId="77777777" w:rsidR="00A20AE0" w:rsidRPr="00B07319" w:rsidRDefault="00A20AE0" w:rsidP="00F1066E">
      <w:pPr>
        <w:pStyle w:val="BodyText21"/>
        <w:widowControl/>
        <w:ind w:left="0" w:firstLine="0"/>
        <w:rPr>
          <w:szCs w:val="22"/>
        </w:rPr>
      </w:pPr>
    </w:p>
    <w:p w14:paraId="1145E618" w14:textId="77777777" w:rsidR="0052029D" w:rsidRDefault="0052029D" w:rsidP="00547548">
      <w:pPr>
        <w:ind w:left="0" w:firstLine="0"/>
        <w:rPr>
          <w:sz w:val="22"/>
          <w:szCs w:val="22"/>
        </w:rPr>
      </w:pPr>
    </w:p>
    <w:p w14:paraId="4198D39A" w14:textId="77777777" w:rsidR="00F26DDE" w:rsidRDefault="00F26DDE" w:rsidP="00547548">
      <w:pPr>
        <w:ind w:left="0" w:firstLine="0"/>
        <w:rPr>
          <w:sz w:val="22"/>
          <w:szCs w:val="22"/>
        </w:rPr>
      </w:pPr>
    </w:p>
    <w:p w14:paraId="1EFA8D38" w14:textId="77777777" w:rsidR="00F26DDE" w:rsidRPr="00B07319" w:rsidRDefault="00F26DDE" w:rsidP="00547548">
      <w:pPr>
        <w:ind w:left="0" w:firstLine="0"/>
        <w:rPr>
          <w:sz w:val="22"/>
          <w:szCs w:val="22"/>
        </w:rPr>
      </w:pPr>
    </w:p>
    <w:p w14:paraId="0D0861C2" w14:textId="77777777" w:rsidR="0052029D" w:rsidRPr="00B07319" w:rsidRDefault="0052029D" w:rsidP="00547548">
      <w:pPr>
        <w:ind w:left="0" w:firstLine="0"/>
        <w:rPr>
          <w:sz w:val="22"/>
          <w:szCs w:val="22"/>
        </w:rPr>
      </w:pPr>
    </w:p>
    <w:p w14:paraId="75DE870B" w14:textId="1DE0A66C" w:rsidR="00A20AE0" w:rsidRPr="00B07319" w:rsidRDefault="00786A93" w:rsidP="009846C0">
      <w:pPr>
        <w:tabs>
          <w:tab w:val="left" w:pos="4962"/>
        </w:tabs>
        <w:ind w:left="0" w:firstLine="0"/>
        <w:jc w:val="left"/>
        <w:rPr>
          <w:sz w:val="22"/>
          <w:szCs w:val="22"/>
        </w:rPr>
      </w:pPr>
      <w:r w:rsidRPr="00B07319">
        <w:rPr>
          <w:sz w:val="22"/>
          <w:szCs w:val="22"/>
        </w:rPr>
        <w:t>V</w:t>
      </w:r>
      <w:r w:rsidR="009846C0">
        <w:rPr>
          <w:sz w:val="22"/>
          <w:szCs w:val="22"/>
        </w:rPr>
        <w:t>e Štipoklasech</w:t>
      </w:r>
      <w:r w:rsidR="0028501D">
        <w:rPr>
          <w:sz w:val="22"/>
          <w:szCs w:val="22"/>
        </w:rPr>
        <w:t xml:space="preserve"> </w:t>
      </w:r>
      <w:r w:rsidR="00A20AE0" w:rsidRPr="00B07319">
        <w:rPr>
          <w:sz w:val="22"/>
          <w:szCs w:val="22"/>
        </w:rPr>
        <w:t>dne …………..</w:t>
      </w:r>
      <w:r w:rsidR="0028501D">
        <w:rPr>
          <w:sz w:val="22"/>
          <w:szCs w:val="22"/>
        </w:rPr>
        <w:tab/>
      </w:r>
    </w:p>
    <w:p w14:paraId="74EFAD86" w14:textId="77777777" w:rsidR="00A20AE0" w:rsidRDefault="00A20AE0" w:rsidP="00547548">
      <w:pPr>
        <w:ind w:left="0" w:firstLine="0"/>
        <w:rPr>
          <w:sz w:val="22"/>
          <w:szCs w:val="22"/>
        </w:rPr>
      </w:pPr>
    </w:p>
    <w:p w14:paraId="4E5D411E" w14:textId="77777777" w:rsidR="009846C0" w:rsidRPr="00B07319" w:rsidRDefault="009846C0" w:rsidP="00547548">
      <w:pPr>
        <w:ind w:left="0" w:firstLine="0"/>
        <w:rPr>
          <w:sz w:val="22"/>
          <w:szCs w:val="22"/>
        </w:rPr>
      </w:pPr>
    </w:p>
    <w:p w14:paraId="29E0E9B0" w14:textId="77777777" w:rsidR="00A20AE0" w:rsidRPr="00B07319" w:rsidRDefault="00A20AE0" w:rsidP="00547548">
      <w:pPr>
        <w:ind w:left="0" w:firstLine="0"/>
        <w:rPr>
          <w:sz w:val="22"/>
          <w:szCs w:val="22"/>
        </w:rPr>
      </w:pPr>
    </w:p>
    <w:p w14:paraId="3471D017" w14:textId="77777777" w:rsidR="00F1066E" w:rsidRPr="00B07319" w:rsidRDefault="00A20AE0" w:rsidP="00547548">
      <w:pPr>
        <w:ind w:left="0" w:firstLine="0"/>
        <w:rPr>
          <w:sz w:val="22"/>
          <w:szCs w:val="22"/>
        </w:rPr>
      </w:pPr>
      <w:r w:rsidRPr="00B07319">
        <w:rPr>
          <w:sz w:val="22"/>
          <w:szCs w:val="22"/>
        </w:rPr>
        <w:t>……………………………………………</w:t>
      </w:r>
      <w:r w:rsidR="00F1066E" w:rsidRPr="00B07319">
        <w:rPr>
          <w:sz w:val="22"/>
          <w:szCs w:val="22"/>
        </w:rPr>
        <w:tab/>
      </w:r>
      <w:r w:rsidR="00F1066E" w:rsidRPr="00B07319">
        <w:rPr>
          <w:sz w:val="22"/>
          <w:szCs w:val="22"/>
        </w:rPr>
        <w:tab/>
      </w:r>
      <w:r w:rsidR="00F1066E" w:rsidRPr="00B07319">
        <w:rPr>
          <w:sz w:val="22"/>
          <w:szCs w:val="22"/>
          <w:highlight w:val="cyan"/>
        </w:rPr>
        <w:t>………………………………………………</w:t>
      </w:r>
    </w:p>
    <w:p w14:paraId="0D48E351" w14:textId="641F3FD4" w:rsidR="00277037" w:rsidRPr="00B07319" w:rsidRDefault="009846C0" w:rsidP="00277037">
      <w:pPr>
        <w:tabs>
          <w:tab w:val="left" w:pos="4962"/>
        </w:tabs>
        <w:ind w:left="0" w:firstLine="0"/>
        <w:rPr>
          <w:color w:val="000000"/>
          <w:sz w:val="22"/>
          <w:szCs w:val="22"/>
        </w:rPr>
      </w:pPr>
      <w:r>
        <w:rPr>
          <w:sz w:val="22"/>
          <w:szCs w:val="22"/>
        </w:rPr>
        <w:t>Radek Křivánek</w:t>
      </w:r>
      <w:r w:rsidR="00277037" w:rsidRPr="00B07319">
        <w:rPr>
          <w:color w:val="000000"/>
          <w:sz w:val="22"/>
          <w:szCs w:val="22"/>
        </w:rPr>
        <w:tab/>
      </w:r>
      <w:r w:rsidR="00277037" w:rsidRPr="00B07319">
        <w:rPr>
          <w:color w:val="000000"/>
          <w:sz w:val="22"/>
          <w:szCs w:val="22"/>
          <w:highlight w:val="cyan"/>
        </w:rPr>
        <w:t>……………………..</w:t>
      </w:r>
      <w:r w:rsidR="008A3AD8" w:rsidRPr="00B07319">
        <w:rPr>
          <w:i/>
          <w:iCs/>
          <w:color w:val="0000FF"/>
          <w:sz w:val="22"/>
          <w:szCs w:val="22"/>
        </w:rPr>
        <w:t>(uchazeč doplní údaje)</w:t>
      </w:r>
    </w:p>
    <w:p w14:paraId="40454F8D" w14:textId="77777777" w:rsidR="00A20AE0" w:rsidRPr="00B07319" w:rsidRDefault="00106C8A" w:rsidP="00547548">
      <w:pPr>
        <w:ind w:left="0" w:firstLine="0"/>
        <w:rPr>
          <w:sz w:val="22"/>
          <w:szCs w:val="22"/>
        </w:rPr>
      </w:pPr>
      <w:r>
        <w:rPr>
          <w:color w:val="000000"/>
          <w:sz w:val="22"/>
          <w:szCs w:val="22"/>
        </w:rPr>
        <w:t>starosta</w:t>
      </w:r>
      <w:r>
        <w:rPr>
          <w:color w:val="000000"/>
          <w:sz w:val="22"/>
          <w:szCs w:val="22"/>
        </w:rPr>
        <w:tab/>
      </w:r>
      <w:r>
        <w:rPr>
          <w:color w:val="000000"/>
          <w:sz w:val="22"/>
          <w:szCs w:val="22"/>
        </w:rPr>
        <w:tab/>
      </w:r>
      <w:r w:rsidR="003B21F2" w:rsidRPr="00B07319">
        <w:rPr>
          <w:color w:val="000000"/>
          <w:sz w:val="22"/>
          <w:szCs w:val="22"/>
        </w:rPr>
        <w:tab/>
      </w:r>
      <w:r w:rsidR="003B21F2" w:rsidRPr="00B07319">
        <w:rPr>
          <w:color w:val="000000"/>
          <w:sz w:val="22"/>
          <w:szCs w:val="22"/>
        </w:rPr>
        <w:tab/>
      </w:r>
      <w:r w:rsidR="00F1066E" w:rsidRPr="00B07319">
        <w:rPr>
          <w:color w:val="000000"/>
          <w:sz w:val="22"/>
          <w:szCs w:val="22"/>
        </w:rPr>
        <w:tab/>
      </w:r>
      <w:r w:rsidR="00F1066E" w:rsidRPr="00B07319">
        <w:rPr>
          <w:color w:val="000000"/>
          <w:sz w:val="22"/>
          <w:szCs w:val="22"/>
        </w:rPr>
        <w:tab/>
      </w:r>
      <w:r w:rsidR="00F1066E" w:rsidRPr="00B07319">
        <w:rPr>
          <w:color w:val="000000"/>
          <w:sz w:val="22"/>
          <w:szCs w:val="22"/>
        </w:rPr>
        <w:tab/>
      </w:r>
      <w:r w:rsidR="00277037" w:rsidRPr="00B07319">
        <w:rPr>
          <w:color w:val="000000"/>
          <w:sz w:val="22"/>
          <w:szCs w:val="22"/>
          <w:highlight w:val="cyan"/>
        </w:rPr>
        <w:t>………………</w:t>
      </w:r>
      <w:r w:rsidR="008A3AD8" w:rsidRPr="00B07319">
        <w:rPr>
          <w:i/>
          <w:iCs/>
          <w:color w:val="0000FF"/>
          <w:sz w:val="22"/>
          <w:szCs w:val="22"/>
        </w:rPr>
        <w:t>(uchazeč doplní údaje)</w:t>
      </w:r>
    </w:p>
    <w:p w14:paraId="3E09A5BF" w14:textId="77777777" w:rsidR="00F1066E" w:rsidRPr="00B07319" w:rsidRDefault="00F1066E" w:rsidP="00547548">
      <w:pPr>
        <w:ind w:left="0" w:firstLine="0"/>
        <w:rPr>
          <w:color w:val="000000"/>
          <w:sz w:val="22"/>
          <w:szCs w:val="22"/>
        </w:rPr>
      </w:pPr>
      <w:r w:rsidRPr="00B07319">
        <w:rPr>
          <w:color w:val="000000"/>
          <w:sz w:val="22"/>
          <w:szCs w:val="22"/>
        </w:rPr>
        <w:t>za objednatele</w:t>
      </w:r>
      <w:r w:rsidRPr="00B07319">
        <w:rPr>
          <w:color w:val="000000"/>
          <w:sz w:val="22"/>
          <w:szCs w:val="22"/>
        </w:rPr>
        <w:tab/>
      </w:r>
      <w:r w:rsidRPr="00B07319">
        <w:rPr>
          <w:color w:val="000000"/>
          <w:sz w:val="22"/>
          <w:szCs w:val="22"/>
        </w:rPr>
        <w:tab/>
      </w:r>
      <w:r w:rsidRPr="00B07319">
        <w:rPr>
          <w:color w:val="000000"/>
          <w:sz w:val="22"/>
          <w:szCs w:val="22"/>
        </w:rPr>
        <w:tab/>
      </w:r>
      <w:r w:rsidRPr="00B07319">
        <w:rPr>
          <w:color w:val="000000"/>
          <w:sz w:val="22"/>
          <w:szCs w:val="22"/>
        </w:rPr>
        <w:tab/>
      </w:r>
      <w:r w:rsidR="00702F24">
        <w:rPr>
          <w:color w:val="000000"/>
          <w:sz w:val="22"/>
          <w:szCs w:val="22"/>
        </w:rPr>
        <w:t xml:space="preserve">  </w:t>
      </w:r>
      <w:r w:rsidRPr="00B07319">
        <w:rPr>
          <w:color w:val="000000"/>
          <w:sz w:val="22"/>
          <w:szCs w:val="22"/>
        </w:rPr>
        <w:tab/>
      </w:r>
      <w:r w:rsidRPr="00B07319">
        <w:rPr>
          <w:color w:val="000000"/>
          <w:sz w:val="22"/>
          <w:szCs w:val="22"/>
        </w:rPr>
        <w:tab/>
        <w:t>za zhotovitele</w:t>
      </w:r>
    </w:p>
    <w:sectPr w:rsidR="00F1066E" w:rsidRPr="00B07319" w:rsidSect="00D5406C">
      <w:headerReference w:type="default" r:id="rId8"/>
      <w:footerReference w:type="default" r:id="rId9"/>
      <w:pgSz w:w="11906" w:h="16838"/>
      <w:pgMar w:top="1418" w:right="1418" w:bottom="794"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EB740" w14:textId="77777777" w:rsidR="00894FC3" w:rsidRDefault="00894FC3">
      <w:r>
        <w:separator/>
      </w:r>
    </w:p>
  </w:endnote>
  <w:endnote w:type="continuationSeparator" w:id="0">
    <w:p w14:paraId="5E0BF5AE" w14:textId="77777777" w:rsidR="00894FC3" w:rsidRDefault="0089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tamp">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53AA" w14:textId="77777777" w:rsidR="004A3ECF" w:rsidRDefault="004A3ECF" w:rsidP="00142DF0">
    <w:pPr>
      <w:pStyle w:val="Zpat"/>
      <w:ind w:left="0" w:firstLine="0"/>
      <w:jc w:val="center"/>
      <w:rPr>
        <w:rFonts w:ascii="Arial" w:hAnsi="Arial"/>
        <w:sz w:val="16"/>
        <w:szCs w:val="16"/>
      </w:rPr>
    </w:pPr>
  </w:p>
  <w:p w14:paraId="66217905" w14:textId="77777777" w:rsidR="004A3ECF" w:rsidRDefault="004A3ECF" w:rsidP="00142DF0">
    <w:pPr>
      <w:pStyle w:val="Zpat"/>
      <w:ind w:left="0" w:firstLine="0"/>
      <w:jc w:val="center"/>
      <w:rPr>
        <w:rFonts w:ascii="Arial" w:hAnsi="Arial"/>
        <w:sz w:val="16"/>
        <w:szCs w:val="16"/>
      </w:rPr>
    </w:pPr>
    <w:r>
      <w:rPr>
        <w:rFonts w:ascii="Arial" w:hAnsi="Arial"/>
        <w:sz w:val="16"/>
        <w:szCs w:val="16"/>
      </w:rPr>
      <w:t>s</w:t>
    </w:r>
    <w:r w:rsidRPr="00142DF0">
      <w:rPr>
        <w:rFonts w:ascii="Arial" w:hAnsi="Arial"/>
        <w:sz w:val="16"/>
        <w:szCs w:val="16"/>
      </w:rPr>
      <w:t xml:space="preserve">tránka </w:t>
    </w:r>
    <w:r w:rsidRPr="00142DF0">
      <w:rPr>
        <w:rFonts w:ascii="Arial" w:hAnsi="Arial"/>
        <w:sz w:val="16"/>
        <w:szCs w:val="16"/>
      </w:rPr>
      <w:fldChar w:fldCharType="begin"/>
    </w:r>
    <w:r w:rsidRPr="00142DF0">
      <w:rPr>
        <w:rFonts w:ascii="Arial" w:hAnsi="Arial"/>
        <w:sz w:val="16"/>
        <w:szCs w:val="16"/>
      </w:rPr>
      <w:instrText>PAGE</w:instrText>
    </w:r>
    <w:r w:rsidRPr="00142DF0">
      <w:rPr>
        <w:rFonts w:ascii="Arial" w:hAnsi="Arial"/>
        <w:sz w:val="16"/>
        <w:szCs w:val="16"/>
      </w:rPr>
      <w:fldChar w:fldCharType="separate"/>
    </w:r>
    <w:r w:rsidR="00D434B4">
      <w:rPr>
        <w:rFonts w:ascii="Arial" w:hAnsi="Arial"/>
        <w:noProof/>
        <w:sz w:val="16"/>
        <w:szCs w:val="16"/>
      </w:rPr>
      <w:t>10</w:t>
    </w:r>
    <w:r w:rsidRPr="00142DF0">
      <w:rPr>
        <w:rFonts w:ascii="Arial" w:hAnsi="Arial"/>
        <w:sz w:val="16"/>
        <w:szCs w:val="16"/>
      </w:rPr>
      <w:fldChar w:fldCharType="end"/>
    </w:r>
    <w:r w:rsidRPr="00142DF0">
      <w:rPr>
        <w:rFonts w:ascii="Arial" w:hAnsi="Arial"/>
        <w:sz w:val="16"/>
        <w:szCs w:val="16"/>
      </w:rPr>
      <w:t xml:space="preserve"> z </w:t>
    </w:r>
    <w:r w:rsidRPr="00142DF0">
      <w:rPr>
        <w:rFonts w:ascii="Arial" w:hAnsi="Arial"/>
        <w:sz w:val="16"/>
        <w:szCs w:val="16"/>
      </w:rPr>
      <w:fldChar w:fldCharType="begin"/>
    </w:r>
    <w:r w:rsidRPr="00142DF0">
      <w:rPr>
        <w:rFonts w:ascii="Arial" w:hAnsi="Arial"/>
        <w:sz w:val="16"/>
        <w:szCs w:val="16"/>
      </w:rPr>
      <w:instrText>NUMPAGES</w:instrText>
    </w:r>
    <w:r w:rsidRPr="00142DF0">
      <w:rPr>
        <w:rFonts w:ascii="Arial" w:hAnsi="Arial"/>
        <w:sz w:val="16"/>
        <w:szCs w:val="16"/>
      </w:rPr>
      <w:fldChar w:fldCharType="separate"/>
    </w:r>
    <w:r w:rsidR="00D434B4">
      <w:rPr>
        <w:rFonts w:ascii="Arial" w:hAnsi="Arial"/>
        <w:noProof/>
        <w:sz w:val="16"/>
        <w:szCs w:val="16"/>
      </w:rPr>
      <w:t>11</w:t>
    </w:r>
    <w:r w:rsidRPr="00142DF0">
      <w:rPr>
        <w:rFonts w:ascii="Arial" w:hAnsi="Arial"/>
        <w:sz w:val="16"/>
        <w:szCs w:val="16"/>
      </w:rPr>
      <w:fldChar w:fldCharType="end"/>
    </w:r>
  </w:p>
  <w:p w14:paraId="2D2CB3F9" w14:textId="77777777" w:rsidR="004A3ECF" w:rsidRPr="00142DF0" w:rsidRDefault="004A3ECF">
    <w:pPr>
      <w:pStyle w:val="Zpat"/>
      <w:jc w:val="center"/>
      <w:rPr>
        <w:rFonts w:ascii="Arial" w:hAnsi="Arial"/>
        <w:sz w:val="16"/>
        <w:szCs w:val="16"/>
      </w:rPr>
    </w:pPr>
  </w:p>
  <w:p w14:paraId="2701144D" w14:textId="77777777" w:rsidR="004A3ECF" w:rsidRDefault="004A3ECF" w:rsidP="00FC6BD3">
    <w:pPr>
      <w:pStyle w:val="Zpat"/>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D783" w14:textId="77777777" w:rsidR="00894FC3" w:rsidRDefault="00894FC3">
      <w:r>
        <w:separator/>
      </w:r>
    </w:p>
  </w:footnote>
  <w:footnote w:type="continuationSeparator" w:id="0">
    <w:p w14:paraId="623162E9" w14:textId="77777777" w:rsidR="00894FC3" w:rsidRDefault="0089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395D" w14:textId="77777777" w:rsidR="004A3ECF" w:rsidRPr="005A5C74" w:rsidRDefault="004A3ECF" w:rsidP="00F076F4">
    <w:pPr>
      <w:pStyle w:val="Zhlav"/>
      <w:ind w:left="0"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502"/>
        </w:tabs>
        <w:ind w:left="502" w:hanging="360"/>
      </w:pPr>
    </w:lvl>
  </w:abstractNum>
  <w:abstractNum w:abstractNumId="4" w15:restartNumberingAfterBreak="0">
    <w:nsid w:val="00000005"/>
    <w:multiLevelType w:val="singleLevel"/>
    <w:tmpl w:val="DCB240BA"/>
    <w:name w:val="WW8Num6"/>
    <w:lvl w:ilvl="0">
      <w:start w:val="1"/>
      <w:numFmt w:val="lowerLetter"/>
      <w:lvlText w:val="%1)"/>
      <w:lvlJc w:val="left"/>
      <w:pPr>
        <w:tabs>
          <w:tab w:val="num" w:pos="567"/>
        </w:tabs>
        <w:ind w:left="340" w:firstLine="227"/>
      </w:pPr>
      <w:rPr>
        <w:rFonts w:hint="default"/>
      </w:rPr>
    </w:lvl>
  </w:abstractNum>
  <w:abstractNum w:abstractNumId="5" w15:restartNumberingAfterBreak="0">
    <w:nsid w:val="00000007"/>
    <w:multiLevelType w:val="singleLevel"/>
    <w:tmpl w:val="6B0626BC"/>
    <w:name w:val="WW8Num432"/>
    <w:lvl w:ilvl="0">
      <w:start w:val="1"/>
      <w:numFmt w:val="decimal"/>
      <w:lvlText w:val="11.%1."/>
      <w:lvlJc w:val="left"/>
      <w:pPr>
        <w:ind w:left="1854" w:hanging="360"/>
      </w:pPr>
      <w:rPr>
        <w:rFonts w:hint="default"/>
      </w:rPr>
    </w:lvl>
  </w:abstractNum>
  <w:abstractNum w:abstractNumId="6" w15:restartNumberingAfterBreak="0">
    <w:nsid w:val="00000008"/>
    <w:multiLevelType w:val="singleLevel"/>
    <w:tmpl w:val="00000008"/>
    <w:name w:val="WW8Num10"/>
    <w:lvl w:ilvl="0">
      <w:start w:val="1"/>
      <w:numFmt w:val="bullet"/>
      <w:lvlText w:val=""/>
      <w:lvlJc w:val="left"/>
      <w:pPr>
        <w:tabs>
          <w:tab w:val="num" w:pos="0"/>
        </w:tabs>
        <w:ind w:left="1440" w:hanging="360"/>
      </w:pPr>
      <w:rPr>
        <w:rFonts w:ascii="Symbol" w:hAnsi="Symbol"/>
      </w:rPr>
    </w:lvl>
  </w:abstractNum>
  <w:abstractNum w:abstractNumId="7" w15:restartNumberingAfterBreak="0">
    <w:nsid w:val="00000009"/>
    <w:multiLevelType w:val="singleLevel"/>
    <w:tmpl w:val="00000009"/>
    <w:name w:val="WW8Num11"/>
    <w:lvl w:ilvl="0">
      <w:start w:val="1"/>
      <w:numFmt w:val="lowerLetter"/>
      <w:lvlText w:val="%1)"/>
      <w:lvlJc w:val="left"/>
      <w:pPr>
        <w:tabs>
          <w:tab w:val="num" w:pos="1077"/>
        </w:tabs>
        <w:ind w:left="1077" w:hanging="567"/>
      </w:pPr>
    </w:lvl>
  </w:abstractNum>
  <w:abstractNum w:abstractNumId="8" w15:restartNumberingAfterBreak="0">
    <w:nsid w:val="0000000A"/>
    <w:multiLevelType w:val="singleLevel"/>
    <w:tmpl w:val="0000000A"/>
    <w:name w:val="WW8Num12"/>
    <w:lvl w:ilvl="0">
      <w:start w:val="1"/>
      <w:numFmt w:val="decimal"/>
      <w:pStyle w:val="OdstavecSmlouvy"/>
      <w:lvlText w:val="%1. "/>
      <w:lvlJc w:val="left"/>
      <w:pPr>
        <w:tabs>
          <w:tab w:val="num" w:pos="0"/>
        </w:tabs>
        <w:ind w:left="283" w:hanging="283"/>
      </w:pPr>
      <w:rPr>
        <w:rFonts w:ascii="Times New Roman" w:hAnsi="Times New Roman"/>
        <w:b w:val="0"/>
        <w:i w:val="0"/>
        <w:sz w:val="24"/>
        <w:u w:val="none"/>
      </w:rPr>
    </w:lvl>
  </w:abstractNum>
  <w:abstractNum w:abstractNumId="9" w15:restartNumberingAfterBreak="0">
    <w:nsid w:val="0000000B"/>
    <w:multiLevelType w:val="multilevel"/>
    <w:tmpl w:val="0000000B"/>
    <w:name w:val="WW8Num13"/>
    <w:lvl w:ilvl="0">
      <w:start w:val="1"/>
      <w:numFmt w:val="decimal"/>
      <w:pStyle w:val="Smlouva-slo"/>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4"/>
    <w:lvl w:ilvl="0">
      <w:start w:val="1"/>
      <w:numFmt w:val="decimal"/>
      <w:pStyle w:val="Smlouva-slo0"/>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8"/>
    <w:lvl w:ilvl="0">
      <w:start w:val="1"/>
      <w:numFmt w:val="lowerLetter"/>
      <w:lvlText w:val="%1)"/>
      <w:lvlJc w:val="left"/>
      <w:pPr>
        <w:tabs>
          <w:tab w:val="num" w:pos="1069"/>
        </w:tabs>
        <w:ind w:left="1069" w:hanging="360"/>
      </w:pPr>
    </w:lvl>
    <w:lvl w:ilvl="1">
      <w:start w:val="4"/>
      <w:numFmt w:val="decimal"/>
      <w:lvlText w:val="8.%2."/>
      <w:lvlJc w:val="left"/>
      <w:pPr>
        <w:tabs>
          <w:tab w:val="num" w:pos="567"/>
        </w:tabs>
        <w:ind w:left="567" w:hanging="567"/>
      </w:pPr>
      <w:rPr>
        <w:b w:val="0"/>
        <w:i w:val="0"/>
        <w:color w:val="auto"/>
      </w:r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12" w15:restartNumberingAfterBreak="0">
    <w:nsid w:val="0000000E"/>
    <w:multiLevelType w:val="singleLevel"/>
    <w:tmpl w:val="BBF68594"/>
    <w:lvl w:ilvl="0">
      <w:start w:val="1"/>
      <w:numFmt w:val="decimal"/>
      <w:lvlText w:val="1.%1."/>
      <w:lvlJc w:val="left"/>
      <w:pPr>
        <w:ind w:left="720" w:hanging="360"/>
      </w:pPr>
      <w:rPr>
        <w:rFonts w:hint="default"/>
        <w:b w:val="0"/>
        <w:i w:val="0"/>
        <w:color w:val="auto"/>
      </w:rPr>
    </w:lvl>
  </w:abstractNum>
  <w:abstractNum w:abstractNumId="13" w15:restartNumberingAfterBreak="0">
    <w:nsid w:val="0000000F"/>
    <w:multiLevelType w:val="singleLevel"/>
    <w:tmpl w:val="0000000F"/>
    <w:name w:val="WW8Num22"/>
    <w:lvl w:ilvl="0">
      <w:start w:val="1"/>
      <w:numFmt w:val="lowerLetter"/>
      <w:lvlText w:val="%1)"/>
      <w:lvlJc w:val="left"/>
      <w:pPr>
        <w:tabs>
          <w:tab w:val="num" w:pos="0"/>
        </w:tabs>
        <w:ind w:left="340" w:firstLine="227"/>
      </w:pPr>
    </w:lvl>
  </w:abstractNum>
  <w:abstractNum w:abstractNumId="14" w15:restartNumberingAfterBreak="0">
    <w:nsid w:val="00000011"/>
    <w:multiLevelType w:val="multilevel"/>
    <w:tmpl w:val="00000011"/>
    <w:name w:val="WW8Num24"/>
    <w:lvl w:ilvl="0">
      <w:start w:val="1"/>
      <w:numFmt w:val="decimal"/>
      <w:lvlText w:val="8.%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8.%4."/>
      <w:lvlJc w:val="left"/>
      <w:pPr>
        <w:tabs>
          <w:tab w:val="num" w:pos="567"/>
        </w:tabs>
        <w:ind w:left="567" w:hanging="567"/>
      </w:pPr>
      <w:rPr>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2"/>
    <w:multiLevelType w:val="singleLevel"/>
    <w:tmpl w:val="00000012"/>
    <w:name w:val="WW8Num26"/>
    <w:lvl w:ilvl="0">
      <w:start w:val="1"/>
      <w:numFmt w:val="decimal"/>
      <w:lvlText w:val="16.%1."/>
      <w:lvlJc w:val="left"/>
      <w:pPr>
        <w:tabs>
          <w:tab w:val="num" w:pos="567"/>
        </w:tabs>
        <w:ind w:left="567" w:hanging="567"/>
      </w:pPr>
    </w:lvl>
  </w:abstractNum>
  <w:abstractNum w:abstractNumId="16" w15:restartNumberingAfterBreak="0">
    <w:nsid w:val="00000013"/>
    <w:multiLevelType w:val="singleLevel"/>
    <w:tmpl w:val="00000013"/>
    <w:name w:val="WW8Num28"/>
    <w:lvl w:ilvl="0">
      <w:start w:val="1"/>
      <w:numFmt w:val="lowerLetter"/>
      <w:lvlText w:val="%1)"/>
      <w:lvlJc w:val="left"/>
      <w:pPr>
        <w:tabs>
          <w:tab w:val="num" w:pos="360"/>
        </w:tabs>
        <w:ind w:left="360" w:hanging="360"/>
      </w:pPr>
    </w:lvl>
  </w:abstractNum>
  <w:abstractNum w:abstractNumId="17" w15:restartNumberingAfterBreak="0">
    <w:nsid w:val="00000014"/>
    <w:multiLevelType w:val="singleLevel"/>
    <w:tmpl w:val="00000014"/>
    <w:name w:val="WW8Num29"/>
    <w:lvl w:ilvl="0">
      <w:start w:val="1"/>
      <w:numFmt w:val="decimal"/>
      <w:lvlText w:val="1.%1."/>
      <w:lvlJc w:val="left"/>
      <w:pPr>
        <w:tabs>
          <w:tab w:val="num" w:pos="0"/>
        </w:tabs>
        <w:ind w:left="1287" w:hanging="360"/>
      </w:pPr>
      <w:rPr>
        <w:b w:val="0"/>
        <w:i w:val="0"/>
        <w:color w:val="auto"/>
      </w:rPr>
    </w:lvl>
  </w:abstractNum>
  <w:abstractNum w:abstractNumId="18" w15:restartNumberingAfterBreak="0">
    <w:nsid w:val="00000015"/>
    <w:multiLevelType w:val="multilevel"/>
    <w:tmpl w:val="B50623EE"/>
    <w:name w:val="WW8Num30"/>
    <w:lvl w:ilvl="0">
      <w:start w:val="1"/>
      <w:numFmt w:val="decimal"/>
      <w:lvlText w:val="13.%1."/>
      <w:lvlJc w:val="left"/>
      <w:pPr>
        <w:tabs>
          <w:tab w:val="num" w:pos="3436"/>
        </w:tabs>
        <w:ind w:left="3436" w:hanging="567"/>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12.%5."/>
      <w:lvlJc w:val="left"/>
      <w:pPr>
        <w:tabs>
          <w:tab w:val="num" w:pos="567"/>
        </w:tabs>
        <w:ind w:left="567" w:hanging="567"/>
      </w:pPr>
      <w:rPr>
        <w:rFonts w:hint="default"/>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9" w15:restartNumberingAfterBreak="0">
    <w:nsid w:val="00000016"/>
    <w:multiLevelType w:val="multilevel"/>
    <w:tmpl w:val="0405001F"/>
    <w:name w:val="WW8Num3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0000017"/>
    <w:multiLevelType w:val="singleLevel"/>
    <w:tmpl w:val="C0CE55FA"/>
    <w:name w:val="WW8Num32"/>
    <w:lvl w:ilvl="0">
      <w:start w:val="1"/>
      <w:numFmt w:val="decimal"/>
      <w:lvlText w:val="2.%1."/>
      <w:lvlJc w:val="left"/>
      <w:pPr>
        <w:tabs>
          <w:tab w:val="num" w:pos="567"/>
        </w:tabs>
        <w:ind w:left="567" w:hanging="567"/>
      </w:pPr>
      <w:rPr>
        <w:sz w:val="22"/>
        <w:szCs w:val="22"/>
      </w:rPr>
    </w:lvl>
  </w:abstractNum>
  <w:abstractNum w:abstractNumId="21" w15:restartNumberingAfterBreak="0">
    <w:nsid w:val="00000018"/>
    <w:multiLevelType w:val="singleLevel"/>
    <w:tmpl w:val="00000018"/>
    <w:name w:val="WW8Num33"/>
    <w:lvl w:ilvl="0">
      <w:start w:val="1"/>
      <w:numFmt w:val="decimal"/>
      <w:lvlText w:val="15.%1."/>
      <w:lvlJc w:val="left"/>
      <w:pPr>
        <w:tabs>
          <w:tab w:val="num" w:pos="567"/>
        </w:tabs>
        <w:ind w:left="567" w:hanging="567"/>
      </w:pPr>
    </w:lvl>
  </w:abstractNum>
  <w:abstractNum w:abstractNumId="22" w15:restartNumberingAfterBreak="0">
    <w:nsid w:val="00000019"/>
    <w:multiLevelType w:val="singleLevel"/>
    <w:tmpl w:val="00000019"/>
    <w:name w:val="WW8Num34"/>
    <w:lvl w:ilvl="0">
      <w:start w:val="1"/>
      <w:numFmt w:val="lowerLetter"/>
      <w:lvlText w:val="%1)"/>
      <w:lvlJc w:val="left"/>
      <w:pPr>
        <w:tabs>
          <w:tab w:val="num" w:pos="0"/>
        </w:tabs>
        <w:ind w:left="1212" w:hanging="360"/>
      </w:pPr>
    </w:lvl>
  </w:abstractNum>
  <w:abstractNum w:abstractNumId="23" w15:restartNumberingAfterBreak="0">
    <w:nsid w:val="0000001B"/>
    <w:multiLevelType w:val="singleLevel"/>
    <w:tmpl w:val="90DA9A66"/>
    <w:lvl w:ilvl="0">
      <w:start w:val="1"/>
      <w:numFmt w:val="decimal"/>
      <w:lvlText w:val="6.%1."/>
      <w:lvlJc w:val="left"/>
      <w:pPr>
        <w:tabs>
          <w:tab w:val="num" w:pos="709"/>
        </w:tabs>
        <w:ind w:left="709" w:hanging="567"/>
      </w:pPr>
      <w:rPr>
        <w:rFonts w:ascii="Times New Roman" w:hAnsi="Times New Roman" w:cs="Times New Roman" w:hint="default"/>
        <w:sz w:val="22"/>
        <w:szCs w:val="22"/>
      </w:rPr>
    </w:lvl>
  </w:abstractNum>
  <w:abstractNum w:abstractNumId="24" w15:restartNumberingAfterBreak="0">
    <w:nsid w:val="0000001C"/>
    <w:multiLevelType w:val="singleLevel"/>
    <w:tmpl w:val="0000001C"/>
    <w:name w:val="WW8Num40"/>
    <w:lvl w:ilvl="0">
      <w:start w:val="1"/>
      <w:numFmt w:val="lowerLetter"/>
      <w:lvlText w:val="%1)"/>
      <w:lvlJc w:val="left"/>
      <w:pPr>
        <w:tabs>
          <w:tab w:val="num" w:pos="0"/>
        </w:tabs>
        <w:ind w:left="1212" w:hanging="360"/>
      </w:pPr>
    </w:lvl>
  </w:abstractNum>
  <w:abstractNum w:abstractNumId="25" w15:restartNumberingAfterBreak="0">
    <w:nsid w:val="0000001D"/>
    <w:multiLevelType w:val="singleLevel"/>
    <w:tmpl w:val="0000001D"/>
    <w:name w:val="WW8Num41"/>
    <w:lvl w:ilvl="0">
      <w:start w:val="1"/>
      <w:numFmt w:val="lowerLetter"/>
      <w:lvlText w:val="%1)"/>
      <w:lvlJc w:val="left"/>
      <w:pPr>
        <w:tabs>
          <w:tab w:val="num" w:pos="0"/>
        </w:tabs>
        <w:ind w:left="340" w:firstLine="227"/>
      </w:pPr>
    </w:lvl>
  </w:abstractNum>
  <w:abstractNum w:abstractNumId="26" w15:restartNumberingAfterBreak="0">
    <w:nsid w:val="0000001E"/>
    <w:multiLevelType w:val="multilevel"/>
    <w:tmpl w:val="8C9E32A4"/>
    <w:name w:val="WW8Num42"/>
    <w:lvl w:ilvl="0">
      <w:start w:val="1"/>
      <w:numFmt w:val="decimal"/>
      <w:lvlText w:val="14.%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13.%4."/>
      <w:lvlJc w:val="left"/>
      <w:pPr>
        <w:tabs>
          <w:tab w:val="num" w:pos="567"/>
        </w:tabs>
        <w:ind w:left="567" w:hanging="567"/>
      </w:pPr>
      <w:rPr>
        <w:rFonts w:hint="default"/>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7" w15:restartNumberingAfterBreak="0">
    <w:nsid w:val="0000001F"/>
    <w:multiLevelType w:val="multilevel"/>
    <w:tmpl w:val="0000001F"/>
    <w:name w:val="WW8Num43"/>
    <w:lvl w:ilvl="0">
      <w:start w:val="1"/>
      <w:numFmt w:val="decimal"/>
      <w:lvlText w:val="9.%1."/>
      <w:lvlJc w:val="left"/>
      <w:pPr>
        <w:tabs>
          <w:tab w:val="num" w:pos="567"/>
        </w:tabs>
        <w:ind w:left="567" w:hanging="567"/>
      </w:pPr>
      <w:rPr>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9.%4."/>
      <w:lvlJc w:val="left"/>
      <w:pPr>
        <w:tabs>
          <w:tab w:val="num" w:pos="567"/>
        </w:tabs>
        <w:ind w:left="567" w:hanging="567"/>
      </w:pPr>
      <w:rPr>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8" w15:restartNumberingAfterBreak="0">
    <w:nsid w:val="00000020"/>
    <w:multiLevelType w:val="singleLevel"/>
    <w:tmpl w:val="00000020"/>
    <w:name w:val="WW8Num44"/>
    <w:lvl w:ilvl="0">
      <w:start w:val="1"/>
      <w:numFmt w:val="decimal"/>
      <w:lvlText w:val="3.%1."/>
      <w:lvlJc w:val="left"/>
      <w:pPr>
        <w:tabs>
          <w:tab w:val="num" w:pos="567"/>
        </w:tabs>
        <w:ind w:left="567" w:hanging="567"/>
      </w:pPr>
    </w:lvl>
  </w:abstractNum>
  <w:abstractNum w:abstractNumId="29" w15:restartNumberingAfterBreak="0">
    <w:nsid w:val="00000021"/>
    <w:multiLevelType w:val="singleLevel"/>
    <w:tmpl w:val="00000021"/>
    <w:name w:val="WW8Num48"/>
    <w:lvl w:ilvl="0">
      <w:start w:val="1"/>
      <w:numFmt w:val="lowerLetter"/>
      <w:lvlText w:val="%1)"/>
      <w:lvlJc w:val="left"/>
      <w:pPr>
        <w:tabs>
          <w:tab w:val="num" w:pos="0"/>
        </w:tabs>
        <w:ind w:left="340" w:firstLine="227"/>
      </w:pPr>
    </w:lvl>
  </w:abstractNum>
  <w:abstractNum w:abstractNumId="30" w15:restartNumberingAfterBreak="0">
    <w:nsid w:val="00000022"/>
    <w:multiLevelType w:val="singleLevel"/>
    <w:tmpl w:val="00000022"/>
    <w:name w:val="WW8Num49"/>
    <w:lvl w:ilvl="0">
      <w:start w:val="1"/>
      <w:numFmt w:val="decimal"/>
      <w:lvlText w:val="5.%1."/>
      <w:lvlJc w:val="left"/>
      <w:pPr>
        <w:tabs>
          <w:tab w:val="num" w:pos="567"/>
        </w:tabs>
        <w:ind w:left="567" w:hanging="567"/>
      </w:pPr>
    </w:lvl>
  </w:abstractNum>
  <w:abstractNum w:abstractNumId="31" w15:restartNumberingAfterBreak="0">
    <w:nsid w:val="00000023"/>
    <w:multiLevelType w:val="singleLevel"/>
    <w:tmpl w:val="00000023"/>
    <w:name w:val="WW8Num53"/>
    <w:lvl w:ilvl="0">
      <w:start w:val="1"/>
      <w:numFmt w:val="lowerLetter"/>
      <w:lvlText w:val="%1)"/>
      <w:lvlJc w:val="left"/>
      <w:pPr>
        <w:tabs>
          <w:tab w:val="num" w:pos="1440"/>
        </w:tabs>
        <w:ind w:left="1440" w:hanging="360"/>
      </w:pPr>
    </w:lvl>
  </w:abstractNum>
  <w:abstractNum w:abstractNumId="32" w15:restartNumberingAfterBreak="0">
    <w:nsid w:val="00000024"/>
    <w:multiLevelType w:val="singleLevel"/>
    <w:tmpl w:val="00000024"/>
    <w:name w:val="WW8Num54"/>
    <w:lvl w:ilvl="0">
      <w:start w:val="1"/>
      <w:numFmt w:val="decimal"/>
      <w:lvlText w:val="4.%1."/>
      <w:lvlJc w:val="left"/>
      <w:pPr>
        <w:tabs>
          <w:tab w:val="num" w:pos="567"/>
        </w:tabs>
        <w:ind w:left="567" w:hanging="567"/>
      </w:pPr>
    </w:lvl>
  </w:abstractNum>
  <w:abstractNum w:abstractNumId="33" w15:restartNumberingAfterBreak="0">
    <w:nsid w:val="00000025"/>
    <w:multiLevelType w:val="singleLevel"/>
    <w:tmpl w:val="00000025"/>
    <w:name w:val="WW8Num55"/>
    <w:lvl w:ilvl="0">
      <w:start w:val="1"/>
      <w:numFmt w:val="decimal"/>
      <w:lvlText w:val="5.%1"/>
      <w:lvlJc w:val="left"/>
      <w:pPr>
        <w:tabs>
          <w:tab w:val="num" w:pos="567"/>
        </w:tabs>
        <w:ind w:left="567" w:hanging="567"/>
      </w:pPr>
      <w:rPr>
        <w:b w:val="0"/>
        <w:i w:val="0"/>
        <w:color w:val="auto"/>
      </w:rPr>
    </w:lvl>
  </w:abstractNum>
  <w:abstractNum w:abstractNumId="34" w15:restartNumberingAfterBreak="0">
    <w:nsid w:val="00000026"/>
    <w:multiLevelType w:val="singleLevel"/>
    <w:tmpl w:val="00000026"/>
    <w:name w:val="WW8Num56"/>
    <w:lvl w:ilvl="0">
      <w:start w:val="5"/>
      <w:numFmt w:val="bullet"/>
      <w:lvlText w:val="-"/>
      <w:lvlJc w:val="left"/>
      <w:pPr>
        <w:tabs>
          <w:tab w:val="num" w:pos="0"/>
        </w:tabs>
        <w:ind w:left="1287" w:hanging="360"/>
      </w:pPr>
      <w:rPr>
        <w:rFonts w:ascii="OpenSymbol" w:hAnsi="OpenSymbol"/>
      </w:rPr>
    </w:lvl>
  </w:abstractNum>
  <w:abstractNum w:abstractNumId="35" w15:restartNumberingAfterBreak="0">
    <w:nsid w:val="00000027"/>
    <w:multiLevelType w:val="multilevel"/>
    <w:tmpl w:val="A94A1650"/>
    <w:name w:val="WW8Num57"/>
    <w:lvl w:ilvl="0">
      <w:start w:val="1"/>
      <w:numFmt w:val="decimal"/>
      <w:lvlText w:val="10.%1."/>
      <w:lvlJc w:val="left"/>
      <w:pPr>
        <w:tabs>
          <w:tab w:val="num" w:pos="567"/>
        </w:tabs>
        <w:ind w:left="567" w:hanging="567"/>
      </w:pPr>
      <w:rPr>
        <w:rFonts w:hint="default"/>
        <w:i w:val="0"/>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9.%4."/>
      <w:lvlJc w:val="left"/>
      <w:pPr>
        <w:tabs>
          <w:tab w:val="num" w:pos="567"/>
        </w:tabs>
        <w:ind w:left="567" w:hanging="567"/>
      </w:pPr>
      <w:rPr>
        <w:rFonts w:hint="default"/>
        <w:i w:val="0"/>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6" w15:restartNumberingAfterBreak="0">
    <w:nsid w:val="00000028"/>
    <w:multiLevelType w:val="singleLevel"/>
    <w:tmpl w:val="00000028"/>
    <w:name w:val="WW8Num58"/>
    <w:lvl w:ilvl="0">
      <w:start w:val="1"/>
      <w:numFmt w:val="decimal"/>
      <w:lvlText w:val="18.%1."/>
      <w:lvlJc w:val="left"/>
      <w:pPr>
        <w:tabs>
          <w:tab w:val="num" w:pos="567"/>
        </w:tabs>
        <w:ind w:left="567" w:hanging="567"/>
      </w:pPr>
      <w:rPr>
        <w:b w:val="0"/>
        <w:i w:val="0"/>
        <w:color w:val="auto"/>
      </w:rPr>
    </w:lvl>
  </w:abstractNum>
  <w:abstractNum w:abstractNumId="37" w15:restartNumberingAfterBreak="0">
    <w:nsid w:val="00000029"/>
    <w:multiLevelType w:val="singleLevel"/>
    <w:tmpl w:val="00000029"/>
    <w:name w:val="WW8Num60"/>
    <w:lvl w:ilvl="0">
      <w:start w:val="1"/>
      <w:numFmt w:val="decimal"/>
      <w:lvlText w:val="1.%1."/>
      <w:lvlJc w:val="left"/>
      <w:pPr>
        <w:tabs>
          <w:tab w:val="num" w:pos="567"/>
        </w:tabs>
        <w:ind w:left="567" w:hanging="567"/>
      </w:pPr>
      <w:rPr>
        <w:b w:val="0"/>
        <w:i w:val="0"/>
        <w:color w:val="auto"/>
      </w:rPr>
    </w:lvl>
  </w:abstractNum>
  <w:abstractNum w:abstractNumId="38" w15:restartNumberingAfterBreak="0">
    <w:nsid w:val="0000002A"/>
    <w:multiLevelType w:val="multilevel"/>
    <w:tmpl w:val="06EE595A"/>
    <w:lvl w:ilvl="0">
      <w:start w:val="1"/>
      <w:numFmt w:val="decimal"/>
      <w:lvlText w:val="11.%1."/>
      <w:lvlJc w:val="left"/>
      <w:pPr>
        <w:tabs>
          <w:tab w:val="num" w:pos="567"/>
        </w:tabs>
        <w:ind w:left="567" w:hanging="567"/>
      </w:pPr>
      <w:rPr>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10.%4."/>
      <w:lvlJc w:val="left"/>
      <w:pPr>
        <w:tabs>
          <w:tab w:val="num" w:pos="567"/>
        </w:tabs>
        <w:ind w:left="567" w:hanging="567"/>
      </w:pPr>
      <w:rPr>
        <w:rFonts w:hint="default"/>
        <w:i w:val="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9" w15:restartNumberingAfterBreak="0">
    <w:nsid w:val="03865BD8"/>
    <w:multiLevelType w:val="hybridMultilevel"/>
    <w:tmpl w:val="E572075C"/>
    <w:name w:val="WW8Num292"/>
    <w:lvl w:ilvl="0" w:tplc="1C1003DA">
      <w:start w:val="1"/>
      <w:numFmt w:val="lowerLetter"/>
      <w:lvlText w:val="%1)"/>
      <w:lvlJc w:val="left"/>
      <w:pPr>
        <w:ind w:left="340" w:firstLine="227"/>
      </w:pPr>
      <w:rPr>
        <w:rFonts w:hint="default"/>
      </w:rPr>
    </w:lvl>
    <w:lvl w:ilvl="1" w:tplc="04050019">
      <w:start w:val="1"/>
      <w:numFmt w:val="lowerLetter"/>
      <w:lvlText w:val="%2."/>
      <w:lvlJc w:val="left"/>
      <w:pPr>
        <w:ind w:left="2574" w:hanging="360"/>
      </w:pPr>
    </w:lvl>
    <w:lvl w:ilvl="2" w:tplc="765403F8">
      <w:start w:val="1"/>
      <w:numFmt w:val="lowerRoman"/>
      <w:lvlText w:val="(%3)"/>
      <w:lvlJc w:val="right"/>
      <w:pPr>
        <w:tabs>
          <w:tab w:val="num" w:pos="1247"/>
        </w:tabs>
        <w:ind w:left="340" w:firstLine="737"/>
      </w:pPr>
      <w:rPr>
        <w:rFonts w:hint="default"/>
      </w:r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0" w15:restartNumberingAfterBreak="0">
    <w:nsid w:val="08C92EBC"/>
    <w:multiLevelType w:val="singleLevel"/>
    <w:tmpl w:val="14E4DACA"/>
    <w:lvl w:ilvl="0">
      <w:start w:val="6"/>
      <w:numFmt w:val="decimal"/>
      <w:lvlText w:val="6.%1."/>
      <w:lvlJc w:val="left"/>
      <w:pPr>
        <w:tabs>
          <w:tab w:val="num" w:pos="567"/>
        </w:tabs>
        <w:ind w:left="567" w:hanging="567"/>
      </w:pPr>
      <w:rPr>
        <w:rFonts w:hint="default"/>
      </w:rPr>
    </w:lvl>
  </w:abstractNum>
  <w:abstractNum w:abstractNumId="41" w15:restartNumberingAfterBreak="0">
    <w:nsid w:val="13DA4101"/>
    <w:multiLevelType w:val="hybridMultilevel"/>
    <w:tmpl w:val="6EF42774"/>
    <w:name w:val="WW8Num544"/>
    <w:lvl w:ilvl="0" w:tplc="F3B047F8">
      <w:start w:val="1"/>
      <w:numFmt w:val="decimal"/>
      <w:lvlText w:val="5.%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193B303E"/>
    <w:multiLevelType w:val="hybridMultilevel"/>
    <w:tmpl w:val="D1542A4C"/>
    <w:name w:val="WW8Num2922"/>
    <w:lvl w:ilvl="0" w:tplc="1C1003DA">
      <w:start w:val="1"/>
      <w:numFmt w:val="lowerLetter"/>
      <w:lvlText w:val="%1)"/>
      <w:lvlJc w:val="left"/>
      <w:pPr>
        <w:ind w:left="1854"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3" w15:restartNumberingAfterBreak="0">
    <w:nsid w:val="1A7643EF"/>
    <w:multiLevelType w:val="hybridMultilevel"/>
    <w:tmpl w:val="0B88DD04"/>
    <w:lvl w:ilvl="0" w:tplc="C838B4E4">
      <w:start w:val="1"/>
      <w:numFmt w:val="decimal"/>
      <w:lvlText w:val="1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1B484D49"/>
    <w:multiLevelType w:val="hybridMultilevel"/>
    <w:tmpl w:val="82649C04"/>
    <w:name w:val="WW8Num43222"/>
    <w:lvl w:ilvl="0" w:tplc="90A223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5" w15:restartNumberingAfterBreak="0">
    <w:nsid w:val="1ECD63B5"/>
    <w:multiLevelType w:val="hybridMultilevel"/>
    <w:tmpl w:val="A46C59B8"/>
    <w:name w:val="WW8Num4322"/>
    <w:lvl w:ilvl="0" w:tplc="90A2231C">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6" w15:restartNumberingAfterBreak="0">
    <w:nsid w:val="2181027A"/>
    <w:multiLevelType w:val="multilevel"/>
    <w:tmpl w:val="0BE00A5E"/>
    <w:name w:val="WW8Num3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5C83560"/>
    <w:multiLevelType w:val="hybridMultilevel"/>
    <w:tmpl w:val="E76841F0"/>
    <w:name w:val="WW8Num542"/>
    <w:lvl w:ilvl="0" w:tplc="103E64D2">
      <w:start w:val="5"/>
      <w:numFmt w:val="decimal"/>
      <w:lvlText w:val="4.%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2F422806"/>
    <w:multiLevelType w:val="singleLevel"/>
    <w:tmpl w:val="421A61CA"/>
    <w:name w:val="WW8Num233"/>
    <w:lvl w:ilvl="0">
      <w:start w:val="1"/>
      <w:numFmt w:val="decimal"/>
      <w:lvlText w:val="7.%1."/>
      <w:lvlJc w:val="left"/>
      <w:pPr>
        <w:ind w:left="720" w:hanging="360"/>
      </w:pPr>
      <w:rPr>
        <w:rFonts w:hint="default"/>
      </w:rPr>
    </w:lvl>
  </w:abstractNum>
  <w:abstractNum w:abstractNumId="49" w15:restartNumberingAfterBreak="0">
    <w:nsid w:val="316D6B4F"/>
    <w:multiLevelType w:val="hybridMultilevel"/>
    <w:tmpl w:val="07E89A78"/>
    <w:name w:val="WW8Num543"/>
    <w:lvl w:ilvl="0" w:tplc="35D220B6">
      <w:start w:val="5"/>
      <w:numFmt w:val="decimal"/>
      <w:lvlText w:val="4.%1."/>
      <w:lvlJc w:val="left"/>
      <w:pPr>
        <w:tabs>
          <w:tab w:val="num" w:pos="567"/>
        </w:tabs>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FFC6C13"/>
    <w:multiLevelType w:val="hybridMultilevel"/>
    <w:tmpl w:val="23527E9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1" w15:restartNumberingAfterBreak="0">
    <w:nsid w:val="400F4BFD"/>
    <w:multiLevelType w:val="hybridMultilevel"/>
    <w:tmpl w:val="42344018"/>
    <w:name w:val="WW8Num2332"/>
    <w:lvl w:ilvl="0" w:tplc="FBE63BEC">
      <w:start w:val="1"/>
      <w:numFmt w:val="decimal"/>
      <w:lvlText w:val="8.%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55223B4"/>
    <w:multiLevelType w:val="hybridMultilevel"/>
    <w:tmpl w:val="B3B6C0D6"/>
    <w:name w:val="WW8Num62"/>
    <w:lvl w:ilvl="0" w:tplc="0000000E">
      <w:start w:val="1"/>
      <w:numFmt w:val="decimal"/>
      <w:lvlText w:val="1.%1."/>
      <w:lvlJc w:val="left"/>
      <w:pPr>
        <w:ind w:left="1287" w:hanging="360"/>
      </w:pPr>
      <w:rPr>
        <w:b w:val="0"/>
        <w:i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3" w15:restartNumberingAfterBreak="0">
    <w:nsid w:val="4784455B"/>
    <w:multiLevelType w:val="multilevel"/>
    <w:tmpl w:val="0405001F"/>
    <w:name w:val="WW8Num3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2652DB4"/>
    <w:multiLevelType w:val="singleLevel"/>
    <w:tmpl w:val="DCB240BA"/>
    <w:name w:val="WW8Num6"/>
    <w:lvl w:ilvl="0">
      <w:start w:val="1"/>
      <w:numFmt w:val="lowerLetter"/>
      <w:lvlText w:val="%1)"/>
      <w:lvlJc w:val="left"/>
      <w:pPr>
        <w:tabs>
          <w:tab w:val="num" w:pos="567"/>
        </w:tabs>
        <w:ind w:left="340" w:firstLine="227"/>
      </w:pPr>
      <w:rPr>
        <w:rFonts w:hint="default"/>
      </w:rPr>
    </w:lvl>
  </w:abstractNum>
  <w:abstractNum w:abstractNumId="55" w15:restartNumberingAfterBreak="0">
    <w:nsid w:val="5A87476F"/>
    <w:multiLevelType w:val="multilevel"/>
    <w:tmpl w:val="0405001F"/>
    <w:name w:val="WW8Num31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67B51F2"/>
    <w:multiLevelType w:val="hybridMultilevel"/>
    <w:tmpl w:val="13C8491E"/>
    <w:name w:val="WW8Num432"/>
    <w:lvl w:ilvl="0" w:tplc="00000007">
      <w:start w:val="1"/>
      <w:numFmt w:val="decimal"/>
      <w:lvlText w:val="12.%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7" w15:restartNumberingAfterBreak="0">
    <w:nsid w:val="7A4B5BA5"/>
    <w:multiLevelType w:val="hybridMultilevel"/>
    <w:tmpl w:val="23527E90"/>
    <w:name w:val="WW8Num43222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8" w15:restartNumberingAfterBreak="0">
    <w:nsid w:val="7C9E18E5"/>
    <w:multiLevelType w:val="hybridMultilevel"/>
    <w:tmpl w:val="23527E90"/>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9" w15:restartNumberingAfterBreak="0">
    <w:nsid w:val="7CEC2E1F"/>
    <w:multiLevelType w:val="multilevel"/>
    <w:tmpl w:val="0BE00A5E"/>
    <w:name w:val="WW8Num2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DFE4B13"/>
    <w:multiLevelType w:val="hybridMultilevel"/>
    <w:tmpl w:val="94122192"/>
    <w:name w:val="WW8Num313"/>
    <w:lvl w:ilvl="0" w:tplc="66A8C960">
      <w:start w:val="1"/>
      <w:numFmt w:val="decimal"/>
      <w:lvlText w:val="1.%1."/>
      <w:lvlJc w:val="left"/>
      <w:pPr>
        <w:ind w:left="720" w:hanging="360"/>
      </w:pPr>
      <w:rPr>
        <w:rFonts w:hint="default"/>
        <w:b w:val="0"/>
        <w:i w:val="0"/>
        <w:color w:val="auto"/>
      </w:rPr>
    </w:lvl>
    <w:lvl w:ilvl="1" w:tplc="E800EDC2" w:tentative="1">
      <w:start w:val="1"/>
      <w:numFmt w:val="lowerLetter"/>
      <w:lvlText w:val="%2."/>
      <w:lvlJc w:val="left"/>
      <w:pPr>
        <w:ind w:left="1440" w:hanging="360"/>
      </w:pPr>
    </w:lvl>
    <w:lvl w:ilvl="2" w:tplc="B1C68F98" w:tentative="1">
      <w:start w:val="1"/>
      <w:numFmt w:val="lowerRoman"/>
      <w:lvlText w:val="%3."/>
      <w:lvlJc w:val="right"/>
      <w:pPr>
        <w:ind w:left="2160" w:hanging="180"/>
      </w:pPr>
    </w:lvl>
    <w:lvl w:ilvl="3" w:tplc="1E46AEC6" w:tentative="1">
      <w:start w:val="1"/>
      <w:numFmt w:val="decimal"/>
      <w:lvlText w:val="%4."/>
      <w:lvlJc w:val="left"/>
      <w:pPr>
        <w:ind w:left="2880" w:hanging="360"/>
      </w:pPr>
    </w:lvl>
    <w:lvl w:ilvl="4" w:tplc="87B0E3C2" w:tentative="1">
      <w:start w:val="1"/>
      <w:numFmt w:val="lowerLetter"/>
      <w:lvlText w:val="%5."/>
      <w:lvlJc w:val="left"/>
      <w:pPr>
        <w:ind w:left="3600" w:hanging="360"/>
      </w:pPr>
    </w:lvl>
    <w:lvl w:ilvl="5" w:tplc="37669A2C" w:tentative="1">
      <w:start w:val="1"/>
      <w:numFmt w:val="lowerRoman"/>
      <w:lvlText w:val="%6."/>
      <w:lvlJc w:val="right"/>
      <w:pPr>
        <w:ind w:left="4320" w:hanging="180"/>
      </w:pPr>
    </w:lvl>
    <w:lvl w:ilvl="6" w:tplc="2DA2242E" w:tentative="1">
      <w:start w:val="1"/>
      <w:numFmt w:val="decimal"/>
      <w:lvlText w:val="%7."/>
      <w:lvlJc w:val="left"/>
      <w:pPr>
        <w:ind w:left="5040" w:hanging="360"/>
      </w:pPr>
    </w:lvl>
    <w:lvl w:ilvl="7" w:tplc="5AACFA26" w:tentative="1">
      <w:start w:val="1"/>
      <w:numFmt w:val="lowerLetter"/>
      <w:lvlText w:val="%8."/>
      <w:lvlJc w:val="left"/>
      <w:pPr>
        <w:ind w:left="5760" w:hanging="360"/>
      </w:pPr>
    </w:lvl>
    <w:lvl w:ilvl="8" w:tplc="30D6E6B0"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10"/>
  </w:num>
  <w:num w:numId="6">
    <w:abstractNumId w:val="11"/>
  </w:num>
  <w:num w:numId="7">
    <w:abstractNumId w:val="12"/>
  </w:num>
  <w:num w:numId="8">
    <w:abstractNumId w:val="18"/>
  </w:num>
  <w:num w:numId="9">
    <w:abstractNumId w:val="20"/>
  </w:num>
  <w:num w:numId="10">
    <w:abstractNumId w:val="22"/>
  </w:num>
  <w:num w:numId="11">
    <w:abstractNumId w:val="23"/>
  </w:num>
  <w:num w:numId="12">
    <w:abstractNumId w:val="25"/>
  </w:num>
  <w:num w:numId="13">
    <w:abstractNumId w:val="26"/>
  </w:num>
  <w:num w:numId="14">
    <w:abstractNumId w:val="28"/>
  </w:num>
  <w:num w:numId="15">
    <w:abstractNumId w:val="32"/>
  </w:num>
  <w:num w:numId="16">
    <w:abstractNumId w:val="35"/>
  </w:num>
  <w:num w:numId="17">
    <w:abstractNumId w:val="38"/>
  </w:num>
  <w:num w:numId="18">
    <w:abstractNumId w:val="54"/>
  </w:num>
  <w:num w:numId="19">
    <w:abstractNumId w:val="39"/>
  </w:num>
  <w:num w:numId="20">
    <w:abstractNumId w:val="43"/>
  </w:num>
  <w:num w:numId="21">
    <w:abstractNumId w:val="48"/>
  </w:num>
  <w:num w:numId="22">
    <w:abstractNumId w:val="51"/>
  </w:num>
  <w:num w:numId="23">
    <w:abstractNumId w:val="40"/>
  </w:num>
  <w:num w:numId="24">
    <w:abstractNumId w:val="41"/>
  </w:num>
  <w:num w:numId="25">
    <w:abstractNumId w:val="57"/>
  </w:num>
  <w:num w:numId="26">
    <w:abstractNumId w:val="50"/>
  </w:num>
  <w:num w:numId="27">
    <w:abstractNumId w:val="5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A5E"/>
    <w:rsid w:val="00000B60"/>
    <w:rsid w:val="0000203F"/>
    <w:rsid w:val="00003112"/>
    <w:rsid w:val="00006368"/>
    <w:rsid w:val="00012D4A"/>
    <w:rsid w:val="000134D8"/>
    <w:rsid w:val="00013986"/>
    <w:rsid w:val="0002159B"/>
    <w:rsid w:val="00025F22"/>
    <w:rsid w:val="00032C8F"/>
    <w:rsid w:val="000429DE"/>
    <w:rsid w:val="0005126F"/>
    <w:rsid w:val="0005711E"/>
    <w:rsid w:val="00057B33"/>
    <w:rsid w:val="00076C46"/>
    <w:rsid w:val="00081D5E"/>
    <w:rsid w:val="00081D8E"/>
    <w:rsid w:val="00086440"/>
    <w:rsid w:val="0009365A"/>
    <w:rsid w:val="00093E8A"/>
    <w:rsid w:val="000954BA"/>
    <w:rsid w:val="000A0FA7"/>
    <w:rsid w:val="000A2DE6"/>
    <w:rsid w:val="000A6A39"/>
    <w:rsid w:val="000B3777"/>
    <w:rsid w:val="000B511B"/>
    <w:rsid w:val="000E2EA8"/>
    <w:rsid w:val="000E3E3E"/>
    <w:rsid w:val="000E6018"/>
    <w:rsid w:val="000F2A21"/>
    <w:rsid w:val="000F2CE6"/>
    <w:rsid w:val="001010CD"/>
    <w:rsid w:val="00103F8B"/>
    <w:rsid w:val="00106BC7"/>
    <w:rsid w:val="00106C8A"/>
    <w:rsid w:val="0010723F"/>
    <w:rsid w:val="00112F25"/>
    <w:rsid w:val="00124A5E"/>
    <w:rsid w:val="0013425F"/>
    <w:rsid w:val="00137BA2"/>
    <w:rsid w:val="001410A0"/>
    <w:rsid w:val="00142334"/>
    <w:rsid w:val="00142DF0"/>
    <w:rsid w:val="00146173"/>
    <w:rsid w:val="00150D94"/>
    <w:rsid w:val="001535CB"/>
    <w:rsid w:val="001568C4"/>
    <w:rsid w:val="001651F7"/>
    <w:rsid w:val="00170F4C"/>
    <w:rsid w:val="0017459C"/>
    <w:rsid w:val="00174E84"/>
    <w:rsid w:val="00176154"/>
    <w:rsid w:val="00176895"/>
    <w:rsid w:val="00180827"/>
    <w:rsid w:val="0019115C"/>
    <w:rsid w:val="001A4552"/>
    <w:rsid w:val="001A4E09"/>
    <w:rsid w:val="001A578E"/>
    <w:rsid w:val="001B48CE"/>
    <w:rsid w:val="001C19E3"/>
    <w:rsid w:val="001C2BD8"/>
    <w:rsid w:val="001C30F3"/>
    <w:rsid w:val="001C5C8E"/>
    <w:rsid w:val="001D0822"/>
    <w:rsid w:val="001D2948"/>
    <w:rsid w:val="001D712C"/>
    <w:rsid w:val="001E4606"/>
    <w:rsid w:val="001E6959"/>
    <w:rsid w:val="001F2147"/>
    <w:rsid w:val="002009AB"/>
    <w:rsid w:val="002058A3"/>
    <w:rsid w:val="00205BF7"/>
    <w:rsid w:val="002122FC"/>
    <w:rsid w:val="0021642D"/>
    <w:rsid w:val="002222AC"/>
    <w:rsid w:val="00222354"/>
    <w:rsid w:val="00222D91"/>
    <w:rsid w:val="002244AA"/>
    <w:rsid w:val="00224EB1"/>
    <w:rsid w:val="002334BF"/>
    <w:rsid w:val="002426E2"/>
    <w:rsid w:val="0024467F"/>
    <w:rsid w:val="0024511B"/>
    <w:rsid w:val="00246157"/>
    <w:rsid w:val="0025186E"/>
    <w:rsid w:val="00253EBB"/>
    <w:rsid w:val="002541D2"/>
    <w:rsid w:val="00261657"/>
    <w:rsid w:val="002621E8"/>
    <w:rsid w:val="0026284B"/>
    <w:rsid w:val="00263696"/>
    <w:rsid w:val="00266990"/>
    <w:rsid w:val="00272530"/>
    <w:rsid w:val="00277037"/>
    <w:rsid w:val="0028501D"/>
    <w:rsid w:val="00286E7B"/>
    <w:rsid w:val="00287D39"/>
    <w:rsid w:val="0029787F"/>
    <w:rsid w:val="002A1414"/>
    <w:rsid w:val="002A4D1C"/>
    <w:rsid w:val="002A5BD3"/>
    <w:rsid w:val="002A6808"/>
    <w:rsid w:val="002B222A"/>
    <w:rsid w:val="002B4900"/>
    <w:rsid w:val="002C5E9A"/>
    <w:rsid w:val="002D4828"/>
    <w:rsid w:val="002D756B"/>
    <w:rsid w:val="002E655B"/>
    <w:rsid w:val="002F1C26"/>
    <w:rsid w:val="002F4F2E"/>
    <w:rsid w:val="002F641B"/>
    <w:rsid w:val="00302DC1"/>
    <w:rsid w:val="00312F84"/>
    <w:rsid w:val="003135A1"/>
    <w:rsid w:val="00313830"/>
    <w:rsid w:val="003211FF"/>
    <w:rsid w:val="00327188"/>
    <w:rsid w:val="003278EE"/>
    <w:rsid w:val="00344B2D"/>
    <w:rsid w:val="00346248"/>
    <w:rsid w:val="0034632E"/>
    <w:rsid w:val="0035450A"/>
    <w:rsid w:val="00357144"/>
    <w:rsid w:val="00357A03"/>
    <w:rsid w:val="0036425E"/>
    <w:rsid w:val="003656E6"/>
    <w:rsid w:val="00367195"/>
    <w:rsid w:val="00370352"/>
    <w:rsid w:val="00371A31"/>
    <w:rsid w:val="00372A3B"/>
    <w:rsid w:val="00372FAD"/>
    <w:rsid w:val="00374FAF"/>
    <w:rsid w:val="003762DB"/>
    <w:rsid w:val="00377F65"/>
    <w:rsid w:val="00390D86"/>
    <w:rsid w:val="003A168E"/>
    <w:rsid w:val="003A2F89"/>
    <w:rsid w:val="003A7722"/>
    <w:rsid w:val="003B2030"/>
    <w:rsid w:val="003B21F2"/>
    <w:rsid w:val="003B3475"/>
    <w:rsid w:val="003B64D3"/>
    <w:rsid w:val="003B7E20"/>
    <w:rsid w:val="003C4B28"/>
    <w:rsid w:val="003C6EBF"/>
    <w:rsid w:val="003D4FF0"/>
    <w:rsid w:val="003E299A"/>
    <w:rsid w:val="003F0B2C"/>
    <w:rsid w:val="003F5561"/>
    <w:rsid w:val="004032BD"/>
    <w:rsid w:val="004035D8"/>
    <w:rsid w:val="0040735A"/>
    <w:rsid w:val="004133A1"/>
    <w:rsid w:val="004339FE"/>
    <w:rsid w:val="00443161"/>
    <w:rsid w:val="0044335F"/>
    <w:rsid w:val="00444453"/>
    <w:rsid w:val="0046136B"/>
    <w:rsid w:val="0046398D"/>
    <w:rsid w:val="00465C72"/>
    <w:rsid w:val="00466CA8"/>
    <w:rsid w:val="00467EF4"/>
    <w:rsid w:val="00477BA5"/>
    <w:rsid w:val="00485683"/>
    <w:rsid w:val="00487B16"/>
    <w:rsid w:val="004900AC"/>
    <w:rsid w:val="00490CFE"/>
    <w:rsid w:val="00492B3E"/>
    <w:rsid w:val="004A1C2A"/>
    <w:rsid w:val="004A3AF6"/>
    <w:rsid w:val="004A3ECF"/>
    <w:rsid w:val="004A46A5"/>
    <w:rsid w:val="004B68ED"/>
    <w:rsid w:val="004B7014"/>
    <w:rsid w:val="004C043E"/>
    <w:rsid w:val="004C1829"/>
    <w:rsid w:val="004C2685"/>
    <w:rsid w:val="004D0849"/>
    <w:rsid w:val="004D205A"/>
    <w:rsid w:val="004D2AE7"/>
    <w:rsid w:val="004D50A8"/>
    <w:rsid w:val="004D5C2A"/>
    <w:rsid w:val="004E0666"/>
    <w:rsid w:val="004E1476"/>
    <w:rsid w:val="004E31E1"/>
    <w:rsid w:val="004E53D0"/>
    <w:rsid w:val="004F228C"/>
    <w:rsid w:val="004F4C62"/>
    <w:rsid w:val="00503230"/>
    <w:rsid w:val="00505AEB"/>
    <w:rsid w:val="0051013F"/>
    <w:rsid w:val="0051128A"/>
    <w:rsid w:val="005156C5"/>
    <w:rsid w:val="005170EC"/>
    <w:rsid w:val="0052029D"/>
    <w:rsid w:val="0052104B"/>
    <w:rsid w:val="0052209B"/>
    <w:rsid w:val="005327FA"/>
    <w:rsid w:val="005334F6"/>
    <w:rsid w:val="0053378B"/>
    <w:rsid w:val="00547548"/>
    <w:rsid w:val="005550EC"/>
    <w:rsid w:val="00574F46"/>
    <w:rsid w:val="00575065"/>
    <w:rsid w:val="005910E4"/>
    <w:rsid w:val="00592C66"/>
    <w:rsid w:val="005936B3"/>
    <w:rsid w:val="005967BE"/>
    <w:rsid w:val="005A3BCD"/>
    <w:rsid w:val="005A5BDF"/>
    <w:rsid w:val="005A5C74"/>
    <w:rsid w:val="005A5DC1"/>
    <w:rsid w:val="005B27C1"/>
    <w:rsid w:val="005B5C6B"/>
    <w:rsid w:val="005C146E"/>
    <w:rsid w:val="005C23E8"/>
    <w:rsid w:val="005C5991"/>
    <w:rsid w:val="005C68A8"/>
    <w:rsid w:val="005C6949"/>
    <w:rsid w:val="005D0AA0"/>
    <w:rsid w:val="005D39AF"/>
    <w:rsid w:val="005D3E5C"/>
    <w:rsid w:val="005D43B0"/>
    <w:rsid w:val="005E05BB"/>
    <w:rsid w:val="005E42A4"/>
    <w:rsid w:val="005E6884"/>
    <w:rsid w:val="005F50A9"/>
    <w:rsid w:val="005F58C7"/>
    <w:rsid w:val="005F62E7"/>
    <w:rsid w:val="00602B5E"/>
    <w:rsid w:val="0060389F"/>
    <w:rsid w:val="00612DD5"/>
    <w:rsid w:val="00615202"/>
    <w:rsid w:val="00615858"/>
    <w:rsid w:val="0062211A"/>
    <w:rsid w:val="006227DA"/>
    <w:rsid w:val="0062352D"/>
    <w:rsid w:val="0063050A"/>
    <w:rsid w:val="00635DAA"/>
    <w:rsid w:val="00636A8F"/>
    <w:rsid w:val="00640F5A"/>
    <w:rsid w:val="006418C0"/>
    <w:rsid w:val="006435A0"/>
    <w:rsid w:val="00645C98"/>
    <w:rsid w:val="0065289D"/>
    <w:rsid w:val="006731CB"/>
    <w:rsid w:val="00684A92"/>
    <w:rsid w:val="006854EC"/>
    <w:rsid w:val="00686456"/>
    <w:rsid w:val="00691CB6"/>
    <w:rsid w:val="00693AC9"/>
    <w:rsid w:val="00694B98"/>
    <w:rsid w:val="00695E73"/>
    <w:rsid w:val="006A40CC"/>
    <w:rsid w:val="006A4A81"/>
    <w:rsid w:val="006B0CB4"/>
    <w:rsid w:val="006B6C28"/>
    <w:rsid w:val="006C06D5"/>
    <w:rsid w:val="006C57ED"/>
    <w:rsid w:val="006D18F3"/>
    <w:rsid w:val="006D1DD6"/>
    <w:rsid w:val="006D2C3E"/>
    <w:rsid w:val="006F3811"/>
    <w:rsid w:val="006F39E3"/>
    <w:rsid w:val="006F6B41"/>
    <w:rsid w:val="00700B52"/>
    <w:rsid w:val="00702F24"/>
    <w:rsid w:val="00703D49"/>
    <w:rsid w:val="00704287"/>
    <w:rsid w:val="00710CD9"/>
    <w:rsid w:val="007166B3"/>
    <w:rsid w:val="00716EE3"/>
    <w:rsid w:val="00717BA5"/>
    <w:rsid w:val="0072164D"/>
    <w:rsid w:val="0073291D"/>
    <w:rsid w:val="007331E7"/>
    <w:rsid w:val="0074095D"/>
    <w:rsid w:val="00745710"/>
    <w:rsid w:val="00750980"/>
    <w:rsid w:val="00754EC8"/>
    <w:rsid w:val="00760A5F"/>
    <w:rsid w:val="0076125E"/>
    <w:rsid w:val="00766085"/>
    <w:rsid w:val="00766F0D"/>
    <w:rsid w:val="0076780C"/>
    <w:rsid w:val="007720AD"/>
    <w:rsid w:val="00773F5B"/>
    <w:rsid w:val="00774BFA"/>
    <w:rsid w:val="0077516E"/>
    <w:rsid w:val="00781954"/>
    <w:rsid w:val="00784830"/>
    <w:rsid w:val="00786A93"/>
    <w:rsid w:val="0079106E"/>
    <w:rsid w:val="007A0246"/>
    <w:rsid w:val="007A3608"/>
    <w:rsid w:val="007B0292"/>
    <w:rsid w:val="007B2794"/>
    <w:rsid w:val="007D4F5C"/>
    <w:rsid w:val="007D5E1B"/>
    <w:rsid w:val="007E3982"/>
    <w:rsid w:val="007E3AC9"/>
    <w:rsid w:val="007F01EB"/>
    <w:rsid w:val="007F12E3"/>
    <w:rsid w:val="007F4161"/>
    <w:rsid w:val="007F47A8"/>
    <w:rsid w:val="00801BE8"/>
    <w:rsid w:val="00804C3F"/>
    <w:rsid w:val="00806C88"/>
    <w:rsid w:val="00807032"/>
    <w:rsid w:val="008143D6"/>
    <w:rsid w:val="0082076F"/>
    <w:rsid w:val="00822FD4"/>
    <w:rsid w:val="008305A2"/>
    <w:rsid w:val="00830D90"/>
    <w:rsid w:val="008342C2"/>
    <w:rsid w:val="0083785F"/>
    <w:rsid w:val="00847BD0"/>
    <w:rsid w:val="00850C0D"/>
    <w:rsid w:val="00856352"/>
    <w:rsid w:val="00862151"/>
    <w:rsid w:val="008715FD"/>
    <w:rsid w:val="0087323E"/>
    <w:rsid w:val="00876EA8"/>
    <w:rsid w:val="00876F55"/>
    <w:rsid w:val="00885D1C"/>
    <w:rsid w:val="00887F67"/>
    <w:rsid w:val="00894EA2"/>
    <w:rsid w:val="00894FC3"/>
    <w:rsid w:val="008A3AD8"/>
    <w:rsid w:val="008B764D"/>
    <w:rsid w:val="008C0699"/>
    <w:rsid w:val="008D1FA2"/>
    <w:rsid w:val="008D380D"/>
    <w:rsid w:val="008D7C5A"/>
    <w:rsid w:val="008E06C4"/>
    <w:rsid w:val="008E0E98"/>
    <w:rsid w:val="008E42A4"/>
    <w:rsid w:val="008E49F8"/>
    <w:rsid w:val="008E61B8"/>
    <w:rsid w:val="008E7871"/>
    <w:rsid w:val="008E78DE"/>
    <w:rsid w:val="008F52AC"/>
    <w:rsid w:val="008F6658"/>
    <w:rsid w:val="009017C4"/>
    <w:rsid w:val="00901D30"/>
    <w:rsid w:val="009037BD"/>
    <w:rsid w:val="00907680"/>
    <w:rsid w:val="0091121D"/>
    <w:rsid w:val="00913BE1"/>
    <w:rsid w:val="00915706"/>
    <w:rsid w:val="00927B8D"/>
    <w:rsid w:val="009300F8"/>
    <w:rsid w:val="00931BCA"/>
    <w:rsid w:val="00932688"/>
    <w:rsid w:val="00935866"/>
    <w:rsid w:val="00943D4A"/>
    <w:rsid w:val="00944F24"/>
    <w:rsid w:val="0094663E"/>
    <w:rsid w:val="00947865"/>
    <w:rsid w:val="00952FEC"/>
    <w:rsid w:val="00953E34"/>
    <w:rsid w:val="00961488"/>
    <w:rsid w:val="0096443F"/>
    <w:rsid w:val="009663BC"/>
    <w:rsid w:val="009667B2"/>
    <w:rsid w:val="00966C6E"/>
    <w:rsid w:val="00970C6A"/>
    <w:rsid w:val="009737B8"/>
    <w:rsid w:val="00974B0B"/>
    <w:rsid w:val="0097603F"/>
    <w:rsid w:val="00982896"/>
    <w:rsid w:val="009846C0"/>
    <w:rsid w:val="009959AD"/>
    <w:rsid w:val="00997399"/>
    <w:rsid w:val="009A18F3"/>
    <w:rsid w:val="009A2DDA"/>
    <w:rsid w:val="009A3B11"/>
    <w:rsid w:val="009A47A0"/>
    <w:rsid w:val="009A4EEA"/>
    <w:rsid w:val="009B0EA2"/>
    <w:rsid w:val="009B2429"/>
    <w:rsid w:val="009B568D"/>
    <w:rsid w:val="009B7660"/>
    <w:rsid w:val="009C0ED5"/>
    <w:rsid w:val="009C1287"/>
    <w:rsid w:val="009C2056"/>
    <w:rsid w:val="009C43C4"/>
    <w:rsid w:val="009C4808"/>
    <w:rsid w:val="009C69EA"/>
    <w:rsid w:val="009C7C49"/>
    <w:rsid w:val="009D4281"/>
    <w:rsid w:val="009D45F3"/>
    <w:rsid w:val="009D752B"/>
    <w:rsid w:val="009E0611"/>
    <w:rsid w:val="009E39DD"/>
    <w:rsid w:val="009E3E6D"/>
    <w:rsid w:val="009E4C28"/>
    <w:rsid w:val="009F6E6F"/>
    <w:rsid w:val="00A02498"/>
    <w:rsid w:val="00A06079"/>
    <w:rsid w:val="00A0708E"/>
    <w:rsid w:val="00A16F22"/>
    <w:rsid w:val="00A20AE0"/>
    <w:rsid w:val="00A20E60"/>
    <w:rsid w:val="00A22D6A"/>
    <w:rsid w:val="00A23176"/>
    <w:rsid w:val="00A27246"/>
    <w:rsid w:val="00A301F5"/>
    <w:rsid w:val="00A36062"/>
    <w:rsid w:val="00A41884"/>
    <w:rsid w:val="00A43D4B"/>
    <w:rsid w:val="00A47BBB"/>
    <w:rsid w:val="00A519DA"/>
    <w:rsid w:val="00A57E4F"/>
    <w:rsid w:val="00A62C9D"/>
    <w:rsid w:val="00A65E88"/>
    <w:rsid w:val="00A66E92"/>
    <w:rsid w:val="00A70CC8"/>
    <w:rsid w:val="00A80137"/>
    <w:rsid w:val="00A80216"/>
    <w:rsid w:val="00A83105"/>
    <w:rsid w:val="00A85BED"/>
    <w:rsid w:val="00A908BE"/>
    <w:rsid w:val="00A929AC"/>
    <w:rsid w:val="00A95DB8"/>
    <w:rsid w:val="00A9687E"/>
    <w:rsid w:val="00A977B4"/>
    <w:rsid w:val="00AA03FE"/>
    <w:rsid w:val="00AA2C1F"/>
    <w:rsid w:val="00AA4806"/>
    <w:rsid w:val="00AA6A1D"/>
    <w:rsid w:val="00AA7042"/>
    <w:rsid w:val="00AB1458"/>
    <w:rsid w:val="00AB1B4C"/>
    <w:rsid w:val="00AB6A70"/>
    <w:rsid w:val="00AC02A6"/>
    <w:rsid w:val="00AD21C5"/>
    <w:rsid w:val="00AD6AC5"/>
    <w:rsid w:val="00AE045F"/>
    <w:rsid w:val="00AE160F"/>
    <w:rsid w:val="00AE4712"/>
    <w:rsid w:val="00AF427F"/>
    <w:rsid w:val="00B01B62"/>
    <w:rsid w:val="00B07319"/>
    <w:rsid w:val="00B222C2"/>
    <w:rsid w:val="00B241D0"/>
    <w:rsid w:val="00B305D3"/>
    <w:rsid w:val="00B3360C"/>
    <w:rsid w:val="00B349B3"/>
    <w:rsid w:val="00B37610"/>
    <w:rsid w:val="00B379FF"/>
    <w:rsid w:val="00B41F2A"/>
    <w:rsid w:val="00B52092"/>
    <w:rsid w:val="00B63217"/>
    <w:rsid w:val="00B64FCB"/>
    <w:rsid w:val="00B65623"/>
    <w:rsid w:val="00B70FD4"/>
    <w:rsid w:val="00B74656"/>
    <w:rsid w:val="00B75FAA"/>
    <w:rsid w:val="00B82446"/>
    <w:rsid w:val="00B8528D"/>
    <w:rsid w:val="00B914FB"/>
    <w:rsid w:val="00B91786"/>
    <w:rsid w:val="00B97C28"/>
    <w:rsid w:val="00BB0BD0"/>
    <w:rsid w:val="00BB122B"/>
    <w:rsid w:val="00BB7607"/>
    <w:rsid w:val="00BC38C0"/>
    <w:rsid w:val="00BD4025"/>
    <w:rsid w:val="00BD69EC"/>
    <w:rsid w:val="00BD7A8A"/>
    <w:rsid w:val="00BE4AA0"/>
    <w:rsid w:val="00BF1E77"/>
    <w:rsid w:val="00BF22DA"/>
    <w:rsid w:val="00BF551A"/>
    <w:rsid w:val="00BF65EE"/>
    <w:rsid w:val="00BF6BA1"/>
    <w:rsid w:val="00C01D41"/>
    <w:rsid w:val="00C01DEA"/>
    <w:rsid w:val="00C02362"/>
    <w:rsid w:val="00C03B2E"/>
    <w:rsid w:val="00C07EA0"/>
    <w:rsid w:val="00C16F24"/>
    <w:rsid w:val="00C20062"/>
    <w:rsid w:val="00C214E1"/>
    <w:rsid w:val="00C231AF"/>
    <w:rsid w:val="00C23581"/>
    <w:rsid w:val="00C2398F"/>
    <w:rsid w:val="00C2674E"/>
    <w:rsid w:val="00C27B45"/>
    <w:rsid w:val="00C31F99"/>
    <w:rsid w:val="00C40BEA"/>
    <w:rsid w:val="00C41966"/>
    <w:rsid w:val="00C42BAB"/>
    <w:rsid w:val="00C4319B"/>
    <w:rsid w:val="00C46151"/>
    <w:rsid w:val="00C47043"/>
    <w:rsid w:val="00C55577"/>
    <w:rsid w:val="00C61F22"/>
    <w:rsid w:val="00C6432D"/>
    <w:rsid w:val="00C657A4"/>
    <w:rsid w:val="00C663F8"/>
    <w:rsid w:val="00C74AB1"/>
    <w:rsid w:val="00C84679"/>
    <w:rsid w:val="00C84D76"/>
    <w:rsid w:val="00C87A50"/>
    <w:rsid w:val="00C9095E"/>
    <w:rsid w:val="00C9471E"/>
    <w:rsid w:val="00C94C16"/>
    <w:rsid w:val="00C95681"/>
    <w:rsid w:val="00C95E2E"/>
    <w:rsid w:val="00CA1F60"/>
    <w:rsid w:val="00CA65C4"/>
    <w:rsid w:val="00CA6697"/>
    <w:rsid w:val="00CB0C76"/>
    <w:rsid w:val="00CB20D1"/>
    <w:rsid w:val="00CC2710"/>
    <w:rsid w:val="00CC2E02"/>
    <w:rsid w:val="00CC6118"/>
    <w:rsid w:val="00CD0651"/>
    <w:rsid w:val="00CD22E5"/>
    <w:rsid w:val="00CE3237"/>
    <w:rsid w:val="00CE39F2"/>
    <w:rsid w:val="00CE51BA"/>
    <w:rsid w:val="00CE6AD7"/>
    <w:rsid w:val="00CE7D12"/>
    <w:rsid w:val="00CF10E7"/>
    <w:rsid w:val="00CF2FF9"/>
    <w:rsid w:val="00CF3D21"/>
    <w:rsid w:val="00CF69F3"/>
    <w:rsid w:val="00D027F9"/>
    <w:rsid w:val="00D04A12"/>
    <w:rsid w:val="00D05F81"/>
    <w:rsid w:val="00D06479"/>
    <w:rsid w:val="00D07DC6"/>
    <w:rsid w:val="00D1594E"/>
    <w:rsid w:val="00D15CD5"/>
    <w:rsid w:val="00D20581"/>
    <w:rsid w:val="00D217A8"/>
    <w:rsid w:val="00D22C0A"/>
    <w:rsid w:val="00D303B0"/>
    <w:rsid w:val="00D36D6C"/>
    <w:rsid w:val="00D427CF"/>
    <w:rsid w:val="00D42C2D"/>
    <w:rsid w:val="00D434B4"/>
    <w:rsid w:val="00D43AED"/>
    <w:rsid w:val="00D43D37"/>
    <w:rsid w:val="00D449A8"/>
    <w:rsid w:val="00D45C90"/>
    <w:rsid w:val="00D47935"/>
    <w:rsid w:val="00D5406C"/>
    <w:rsid w:val="00D54E6C"/>
    <w:rsid w:val="00D5583D"/>
    <w:rsid w:val="00D647D0"/>
    <w:rsid w:val="00D7574C"/>
    <w:rsid w:val="00D759C1"/>
    <w:rsid w:val="00D816C2"/>
    <w:rsid w:val="00D83DA9"/>
    <w:rsid w:val="00D87DA6"/>
    <w:rsid w:val="00D97060"/>
    <w:rsid w:val="00DB63EB"/>
    <w:rsid w:val="00DB7FD8"/>
    <w:rsid w:val="00DC0375"/>
    <w:rsid w:val="00DC27C7"/>
    <w:rsid w:val="00DC584F"/>
    <w:rsid w:val="00DD3B12"/>
    <w:rsid w:val="00DD5AFC"/>
    <w:rsid w:val="00DE1A06"/>
    <w:rsid w:val="00DF2835"/>
    <w:rsid w:val="00DF289C"/>
    <w:rsid w:val="00E062BA"/>
    <w:rsid w:val="00E10CFB"/>
    <w:rsid w:val="00E1149B"/>
    <w:rsid w:val="00E1538A"/>
    <w:rsid w:val="00E269D3"/>
    <w:rsid w:val="00E32418"/>
    <w:rsid w:val="00E37800"/>
    <w:rsid w:val="00E519FB"/>
    <w:rsid w:val="00E60ABE"/>
    <w:rsid w:val="00E65C31"/>
    <w:rsid w:val="00E66402"/>
    <w:rsid w:val="00E676E5"/>
    <w:rsid w:val="00E6789E"/>
    <w:rsid w:val="00E708A9"/>
    <w:rsid w:val="00E708AB"/>
    <w:rsid w:val="00E73836"/>
    <w:rsid w:val="00E73EAD"/>
    <w:rsid w:val="00E75FEB"/>
    <w:rsid w:val="00E76213"/>
    <w:rsid w:val="00E80AC4"/>
    <w:rsid w:val="00E80B8A"/>
    <w:rsid w:val="00E80DBB"/>
    <w:rsid w:val="00E82F60"/>
    <w:rsid w:val="00E844F6"/>
    <w:rsid w:val="00E929C5"/>
    <w:rsid w:val="00E977DF"/>
    <w:rsid w:val="00EA64F5"/>
    <w:rsid w:val="00EB3F6D"/>
    <w:rsid w:val="00EB587E"/>
    <w:rsid w:val="00EB67EB"/>
    <w:rsid w:val="00EB7903"/>
    <w:rsid w:val="00EC49E0"/>
    <w:rsid w:val="00EC5D32"/>
    <w:rsid w:val="00ED0724"/>
    <w:rsid w:val="00EE0A41"/>
    <w:rsid w:val="00EE405E"/>
    <w:rsid w:val="00EE4F6A"/>
    <w:rsid w:val="00EF2DF5"/>
    <w:rsid w:val="00EF4848"/>
    <w:rsid w:val="00F0000B"/>
    <w:rsid w:val="00F02645"/>
    <w:rsid w:val="00F03063"/>
    <w:rsid w:val="00F03ACB"/>
    <w:rsid w:val="00F076F4"/>
    <w:rsid w:val="00F1066E"/>
    <w:rsid w:val="00F136F1"/>
    <w:rsid w:val="00F14294"/>
    <w:rsid w:val="00F152F2"/>
    <w:rsid w:val="00F26DDE"/>
    <w:rsid w:val="00F272DC"/>
    <w:rsid w:val="00F3044F"/>
    <w:rsid w:val="00F331A5"/>
    <w:rsid w:val="00F353A0"/>
    <w:rsid w:val="00F4000C"/>
    <w:rsid w:val="00F403DE"/>
    <w:rsid w:val="00F43596"/>
    <w:rsid w:val="00F43D29"/>
    <w:rsid w:val="00F47C7A"/>
    <w:rsid w:val="00F55E2E"/>
    <w:rsid w:val="00F562BD"/>
    <w:rsid w:val="00F64244"/>
    <w:rsid w:val="00F66232"/>
    <w:rsid w:val="00F70115"/>
    <w:rsid w:val="00F70B31"/>
    <w:rsid w:val="00F71795"/>
    <w:rsid w:val="00F72867"/>
    <w:rsid w:val="00F74DA5"/>
    <w:rsid w:val="00F7724F"/>
    <w:rsid w:val="00F80367"/>
    <w:rsid w:val="00F81EC3"/>
    <w:rsid w:val="00F87D07"/>
    <w:rsid w:val="00F93C45"/>
    <w:rsid w:val="00F94B7C"/>
    <w:rsid w:val="00F95719"/>
    <w:rsid w:val="00FA0434"/>
    <w:rsid w:val="00FA242B"/>
    <w:rsid w:val="00FA257B"/>
    <w:rsid w:val="00FA290E"/>
    <w:rsid w:val="00FA70F8"/>
    <w:rsid w:val="00FA7DD3"/>
    <w:rsid w:val="00FB15EA"/>
    <w:rsid w:val="00FB4AAC"/>
    <w:rsid w:val="00FC1203"/>
    <w:rsid w:val="00FC6BD3"/>
    <w:rsid w:val="00FE072D"/>
    <w:rsid w:val="00FE224A"/>
    <w:rsid w:val="00FF0216"/>
    <w:rsid w:val="00FF1E67"/>
    <w:rsid w:val="00FF3D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48175B"/>
  <w15:docId w15:val="{6EA0538B-2DCE-49FA-BC67-7F44ADAD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jc w:val="both"/>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331E7"/>
    <w:pPr>
      <w:suppressAutoHyphens/>
      <w:ind w:left="907" w:hanging="340"/>
    </w:pPr>
    <w:rPr>
      <w:lang w:eastAsia="ar-SA"/>
    </w:rPr>
  </w:style>
  <w:style w:type="paragraph" w:styleId="Nadpis1">
    <w:name w:val="heading 1"/>
    <w:basedOn w:val="Normln"/>
    <w:next w:val="Normln"/>
    <w:uiPriority w:val="99"/>
    <w:qFormat/>
    <w:rsid w:val="007331E7"/>
    <w:pPr>
      <w:keepNext/>
      <w:numPr>
        <w:numId w:val="1"/>
      </w:numPr>
      <w:outlineLvl w:val="0"/>
    </w:pPr>
    <w:rPr>
      <w:sz w:val="24"/>
    </w:rPr>
  </w:style>
  <w:style w:type="paragraph" w:styleId="Nadpis2">
    <w:name w:val="heading 2"/>
    <w:basedOn w:val="Normln"/>
    <w:next w:val="Normln"/>
    <w:qFormat/>
    <w:rsid w:val="007331E7"/>
    <w:pPr>
      <w:keepNext/>
      <w:numPr>
        <w:ilvl w:val="1"/>
        <w:numId w:val="1"/>
      </w:numPr>
      <w:jc w:val="center"/>
      <w:outlineLvl w:val="1"/>
    </w:pPr>
    <w:rPr>
      <w:b/>
      <w:sz w:val="24"/>
    </w:rPr>
  </w:style>
  <w:style w:type="paragraph" w:styleId="Nadpis3">
    <w:name w:val="heading 3"/>
    <w:basedOn w:val="Normln"/>
    <w:next w:val="Normln"/>
    <w:qFormat/>
    <w:rsid w:val="007331E7"/>
    <w:pPr>
      <w:keepNext/>
      <w:numPr>
        <w:ilvl w:val="2"/>
        <w:numId w:val="1"/>
      </w:numPr>
      <w:outlineLvl w:val="2"/>
    </w:pPr>
    <w:rPr>
      <w:b/>
      <w:sz w:val="24"/>
    </w:rPr>
  </w:style>
  <w:style w:type="paragraph" w:styleId="Nadpis4">
    <w:name w:val="heading 4"/>
    <w:basedOn w:val="Normln"/>
    <w:next w:val="Normln"/>
    <w:qFormat/>
    <w:rsid w:val="007331E7"/>
    <w:pPr>
      <w:keepNext/>
      <w:numPr>
        <w:ilvl w:val="3"/>
        <w:numId w:val="1"/>
      </w:numPr>
      <w:jc w:val="center"/>
      <w:outlineLvl w:val="3"/>
    </w:pPr>
    <w:rPr>
      <w:sz w:val="24"/>
    </w:rPr>
  </w:style>
  <w:style w:type="paragraph" w:styleId="Nadpis5">
    <w:name w:val="heading 5"/>
    <w:basedOn w:val="Normln"/>
    <w:next w:val="Normln"/>
    <w:qFormat/>
    <w:rsid w:val="007331E7"/>
    <w:pPr>
      <w:keepNext/>
      <w:widowControl w:val="0"/>
      <w:numPr>
        <w:ilvl w:val="4"/>
        <w:numId w:val="1"/>
      </w:numPr>
      <w:jc w:val="center"/>
      <w:outlineLvl w:val="4"/>
    </w:pPr>
    <w:rPr>
      <w:b/>
      <w:sz w:val="22"/>
    </w:rPr>
  </w:style>
  <w:style w:type="paragraph" w:styleId="Nadpis6">
    <w:name w:val="heading 6"/>
    <w:basedOn w:val="Normln"/>
    <w:next w:val="Normln"/>
    <w:qFormat/>
    <w:rsid w:val="007331E7"/>
    <w:pPr>
      <w:keepNext/>
      <w:numPr>
        <w:ilvl w:val="5"/>
        <w:numId w:val="1"/>
      </w:numPr>
      <w:jc w:val="center"/>
      <w:outlineLvl w:val="5"/>
    </w:pPr>
    <w:rPr>
      <w:b/>
      <w:sz w:val="28"/>
    </w:rPr>
  </w:style>
  <w:style w:type="paragraph" w:styleId="Nadpis7">
    <w:name w:val="heading 7"/>
    <w:basedOn w:val="Normln"/>
    <w:next w:val="Normln"/>
    <w:qFormat/>
    <w:rsid w:val="007331E7"/>
    <w:pPr>
      <w:keepNext/>
      <w:numPr>
        <w:ilvl w:val="6"/>
        <w:numId w:val="1"/>
      </w:numPr>
      <w:spacing w:before="120"/>
      <w:jc w:val="center"/>
      <w:outlineLvl w:val="6"/>
    </w:pPr>
    <w:rPr>
      <w:b/>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7331E7"/>
    <w:rPr>
      <w:rFonts w:ascii="Times New Roman" w:hAnsi="Times New Roman"/>
      <w:b w:val="0"/>
      <w:i w:val="0"/>
      <w:sz w:val="24"/>
    </w:rPr>
  </w:style>
  <w:style w:type="character" w:customStyle="1" w:styleId="WW8Num5z0">
    <w:name w:val="WW8Num5z0"/>
    <w:rsid w:val="007331E7"/>
    <w:rPr>
      <w:rFonts w:ascii="OpenSymbol" w:hAnsi="OpenSymbol"/>
    </w:rPr>
  </w:style>
  <w:style w:type="character" w:customStyle="1" w:styleId="WW8Num8z2">
    <w:name w:val="WW8Num8z2"/>
    <w:rsid w:val="007331E7"/>
    <w:rPr>
      <w:color w:val="000000"/>
    </w:rPr>
  </w:style>
  <w:style w:type="character" w:customStyle="1" w:styleId="WW8Num10z0">
    <w:name w:val="WW8Num10z0"/>
    <w:rsid w:val="007331E7"/>
    <w:rPr>
      <w:rFonts w:ascii="Symbol" w:hAnsi="Symbol"/>
    </w:rPr>
  </w:style>
  <w:style w:type="character" w:customStyle="1" w:styleId="WW8Num12z0">
    <w:name w:val="WW8Num12z0"/>
    <w:rsid w:val="007331E7"/>
    <w:rPr>
      <w:rFonts w:ascii="Times New Roman" w:hAnsi="Times New Roman"/>
      <w:b w:val="0"/>
      <w:i w:val="0"/>
      <w:sz w:val="24"/>
      <w:u w:val="none"/>
    </w:rPr>
  </w:style>
  <w:style w:type="character" w:customStyle="1" w:styleId="WW8Num17z0">
    <w:name w:val="WW8Num17z0"/>
    <w:rsid w:val="007331E7"/>
    <w:rPr>
      <w:rFonts w:ascii="OpenSymbol" w:hAnsi="OpenSymbol"/>
    </w:rPr>
  </w:style>
  <w:style w:type="character" w:customStyle="1" w:styleId="WW8Num18z1">
    <w:name w:val="WW8Num18z1"/>
    <w:rsid w:val="007331E7"/>
    <w:rPr>
      <w:b w:val="0"/>
      <w:i w:val="0"/>
      <w:color w:val="auto"/>
    </w:rPr>
  </w:style>
  <w:style w:type="character" w:customStyle="1" w:styleId="WW8Num19z2">
    <w:name w:val="WW8Num19z2"/>
    <w:rsid w:val="007331E7"/>
    <w:rPr>
      <w:rFonts w:ascii="Wingdings" w:hAnsi="Wingdings"/>
    </w:rPr>
  </w:style>
  <w:style w:type="character" w:customStyle="1" w:styleId="WW8Num21z0">
    <w:name w:val="WW8Num21z0"/>
    <w:rsid w:val="007331E7"/>
    <w:rPr>
      <w:b w:val="0"/>
      <w:i w:val="0"/>
      <w:color w:val="auto"/>
    </w:rPr>
  </w:style>
  <w:style w:type="character" w:customStyle="1" w:styleId="WW8Num24z3">
    <w:name w:val="WW8Num24z3"/>
    <w:rsid w:val="007331E7"/>
    <w:rPr>
      <w:i w:val="0"/>
    </w:rPr>
  </w:style>
  <w:style w:type="character" w:customStyle="1" w:styleId="WW8Num25z0">
    <w:name w:val="WW8Num25z0"/>
    <w:rsid w:val="007331E7"/>
    <w:rPr>
      <w:b w:val="0"/>
      <w:i w:val="0"/>
    </w:rPr>
  </w:style>
  <w:style w:type="character" w:customStyle="1" w:styleId="WW8Num27z0">
    <w:name w:val="WW8Num27z0"/>
    <w:rsid w:val="007331E7"/>
    <w:rPr>
      <w:i w:val="0"/>
    </w:rPr>
  </w:style>
  <w:style w:type="character" w:customStyle="1" w:styleId="WW8Num29z0">
    <w:name w:val="WW8Num29z0"/>
    <w:rsid w:val="007331E7"/>
    <w:rPr>
      <w:b w:val="0"/>
      <w:i w:val="0"/>
      <w:color w:val="auto"/>
    </w:rPr>
  </w:style>
  <w:style w:type="character" w:customStyle="1" w:styleId="WW8Num39z0">
    <w:name w:val="WW8Num39z0"/>
    <w:rsid w:val="007331E7"/>
    <w:rPr>
      <w:b w:val="0"/>
      <w:i w:val="0"/>
      <w:color w:val="auto"/>
    </w:rPr>
  </w:style>
  <w:style w:type="character" w:customStyle="1" w:styleId="WW8Num43z0">
    <w:name w:val="WW8Num43z0"/>
    <w:rsid w:val="007331E7"/>
    <w:rPr>
      <w:i w:val="0"/>
    </w:rPr>
  </w:style>
  <w:style w:type="character" w:customStyle="1" w:styleId="WW8Num45z0">
    <w:name w:val="WW8Num45z0"/>
    <w:rsid w:val="007331E7"/>
    <w:rPr>
      <w:b w:val="0"/>
      <w:i w:val="0"/>
      <w:color w:val="auto"/>
    </w:rPr>
  </w:style>
  <w:style w:type="character" w:customStyle="1" w:styleId="WW8Num50z0">
    <w:name w:val="WW8Num50z0"/>
    <w:rsid w:val="007331E7"/>
    <w:rPr>
      <w:b w:val="0"/>
      <w:i w:val="0"/>
      <w:color w:val="auto"/>
    </w:rPr>
  </w:style>
  <w:style w:type="character" w:customStyle="1" w:styleId="WW8Num52z0">
    <w:name w:val="WW8Num52z0"/>
    <w:rsid w:val="007331E7"/>
    <w:rPr>
      <w:i w:val="0"/>
    </w:rPr>
  </w:style>
  <w:style w:type="character" w:customStyle="1" w:styleId="WW8Num55z0">
    <w:name w:val="WW8Num55z0"/>
    <w:rsid w:val="007331E7"/>
    <w:rPr>
      <w:b w:val="0"/>
      <w:i w:val="0"/>
      <w:color w:val="auto"/>
    </w:rPr>
  </w:style>
  <w:style w:type="character" w:customStyle="1" w:styleId="WW8Num56z1">
    <w:name w:val="WW8Num56z1"/>
    <w:rsid w:val="007331E7"/>
    <w:rPr>
      <w:rFonts w:ascii="Courier New" w:hAnsi="Courier New" w:cs="Courier New"/>
    </w:rPr>
  </w:style>
  <w:style w:type="character" w:customStyle="1" w:styleId="WW8Num56z2">
    <w:name w:val="WW8Num56z2"/>
    <w:rsid w:val="007331E7"/>
    <w:rPr>
      <w:rFonts w:ascii="Wingdings" w:hAnsi="Wingdings"/>
    </w:rPr>
  </w:style>
  <w:style w:type="character" w:customStyle="1" w:styleId="WW8Num56z3">
    <w:name w:val="WW8Num56z3"/>
    <w:rsid w:val="007331E7"/>
    <w:rPr>
      <w:rFonts w:ascii="Symbol" w:hAnsi="Symbol"/>
    </w:rPr>
  </w:style>
  <w:style w:type="character" w:customStyle="1" w:styleId="WW8Num57z0">
    <w:name w:val="WW8Num57z0"/>
    <w:rsid w:val="007331E7"/>
    <w:rPr>
      <w:i w:val="0"/>
    </w:rPr>
  </w:style>
  <w:style w:type="character" w:customStyle="1" w:styleId="WW8Num58z0">
    <w:name w:val="WW8Num58z0"/>
    <w:rsid w:val="007331E7"/>
    <w:rPr>
      <w:b w:val="0"/>
      <w:i w:val="0"/>
      <w:color w:val="auto"/>
    </w:rPr>
  </w:style>
  <w:style w:type="character" w:customStyle="1" w:styleId="WW8Num60z0">
    <w:name w:val="WW8Num60z0"/>
    <w:rsid w:val="007331E7"/>
    <w:rPr>
      <w:b w:val="0"/>
      <w:i w:val="0"/>
      <w:color w:val="auto"/>
    </w:rPr>
  </w:style>
  <w:style w:type="character" w:customStyle="1" w:styleId="WW8Num61z0">
    <w:name w:val="WW8Num61z0"/>
    <w:rsid w:val="007331E7"/>
    <w:rPr>
      <w:i w:val="0"/>
    </w:rPr>
  </w:style>
  <w:style w:type="character" w:customStyle="1" w:styleId="Standardnpsmoodstavce2">
    <w:name w:val="Standardní písmo odstavce2"/>
    <w:rsid w:val="007331E7"/>
  </w:style>
  <w:style w:type="character" w:customStyle="1" w:styleId="Absatz-Standardschriftart">
    <w:name w:val="Absatz-Standardschriftart"/>
    <w:rsid w:val="007331E7"/>
  </w:style>
  <w:style w:type="character" w:customStyle="1" w:styleId="WW8Num18z0">
    <w:name w:val="WW8Num18z0"/>
    <w:rsid w:val="007331E7"/>
    <w:rPr>
      <w:rFonts w:ascii="OpenSymbol" w:hAnsi="OpenSymbol"/>
    </w:rPr>
  </w:style>
  <w:style w:type="character" w:customStyle="1" w:styleId="WW8Num19z1">
    <w:name w:val="WW8Num19z1"/>
    <w:rsid w:val="007331E7"/>
    <w:rPr>
      <w:rFonts w:ascii="Courier New" w:hAnsi="Courier New" w:cs="Courier New"/>
    </w:rPr>
  </w:style>
  <w:style w:type="character" w:customStyle="1" w:styleId="WW-Absatz-Standardschriftart">
    <w:name w:val="WW-Absatz-Standardschriftart"/>
    <w:rsid w:val="007331E7"/>
  </w:style>
  <w:style w:type="character" w:customStyle="1" w:styleId="WW-Absatz-Standardschriftart1">
    <w:name w:val="WW-Absatz-Standardschriftart1"/>
    <w:rsid w:val="007331E7"/>
  </w:style>
  <w:style w:type="character" w:customStyle="1" w:styleId="WW8Num11z0">
    <w:name w:val="WW8Num11z0"/>
    <w:rsid w:val="007331E7"/>
    <w:rPr>
      <w:rFonts w:ascii="Symbol" w:hAnsi="Symbol"/>
    </w:rPr>
  </w:style>
  <w:style w:type="character" w:customStyle="1" w:styleId="WW8Num13z0">
    <w:name w:val="WW8Num13z0"/>
    <w:rsid w:val="007331E7"/>
    <w:rPr>
      <w:rFonts w:ascii="Times New Roman" w:hAnsi="Times New Roman"/>
      <w:b w:val="0"/>
      <w:i w:val="0"/>
      <w:sz w:val="24"/>
      <w:u w:val="none"/>
    </w:rPr>
  </w:style>
  <w:style w:type="character" w:customStyle="1" w:styleId="WW-Absatz-Standardschriftart11">
    <w:name w:val="WW-Absatz-Standardschriftart11"/>
    <w:rsid w:val="007331E7"/>
  </w:style>
  <w:style w:type="character" w:customStyle="1" w:styleId="WW-Absatz-Standardschriftart111">
    <w:name w:val="WW-Absatz-Standardschriftart111"/>
    <w:rsid w:val="007331E7"/>
  </w:style>
  <w:style w:type="character" w:customStyle="1" w:styleId="WW8Num1z0">
    <w:name w:val="WW8Num1z0"/>
    <w:rsid w:val="007331E7"/>
    <w:rPr>
      <w:b w:val="0"/>
      <w:i w:val="0"/>
      <w:sz w:val="24"/>
    </w:rPr>
  </w:style>
  <w:style w:type="character" w:customStyle="1" w:styleId="WW8Num3z0">
    <w:name w:val="WW8Num3z0"/>
    <w:rsid w:val="007331E7"/>
    <w:rPr>
      <w:rFonts w:ascii="Times New Roman" w:hAnsi="Times New Roman"/>
      <w:b w:val="0"/>
      <w:i w:val="0"/>
      <w:sz w:val="24"/>
    </w:rPr>
  </w:style>
  <w:style w:type="character" w:customStyle="1" w:styleId="WW8Num7z0">
    <w:name w:val="WW8Num7z0"/>
    <w:rsid w:val="007331E7"/>
    <w:rPr>
      <w:rFonts w:ascii="Times New Roman" w:hAnsi="Times New Roman"/>
      <w:b w:val="0"/>
      <w:i w:val="0"/>
      <w:sz w:val="24"/>
    </w:rPr>
  </w:style>
  <w:style w:type="character" w:customStyle="1" w:styleId="WW8Num10z1">
    <w:name w:val="WW8Num10z1"/>
    <w:rsid w:val="007331E7"/>
    <w:rPr>
      <w:rFonts w:ascii="Courier New" w:hAnsi="Courier New" w:cs="Courier New"/>
    </w:rPr>
  </w:style>
  <w:style w:type="character" w:customStyle="1" w:styleId="WW8Num10z2">
    <w:name w:val="WW8Num10z2"/>
    <w:rsid w:val="007331E7"/>
    <w:rPr>
      <w:rFonts w:ascii="Wingdings" w:hAnsi="Wingdings"/>
    </w:rPr>
  </w:style>
  <w:style w:type="character" w:customStyle="1" w:styleId="WW8Num15z2">
    <w:name w:val="WW8Num15z2"/>
    <w:rsid w:val="007331E7"/>
    <w:rPr>
      <w:color w:val="000000"/>
    </w:rPr>
  </w:style>
  <w:style w:type="character" w:customStyle="1" w:styleId="WW8Num16z2">
    <w:name w:val="WW8Num16z2"/>
    <w:rsid w:val="007331E7"/>
    <w:rPr>
      <w:color w:val="000000"/>
    </w:rPr>
  </w:style>
  <w:style w:type="character" w:customStyle="1" w:styleId="WW8Num19z0">
    <w:name w:val="WW8Num19z0"/>
    <w:rsid w:val="007331E7"/>
    <w:rPr>
      <w:rFonts w:ascii="Symbol" w:hAnsi="Symbol"/>
    </w:rPr>
  </w:style>
  <w:style w:type="character" w:customStyle="1" w:styleId="WW8Num22z1">
    <w:name w:val="WW8Num22z1"/>
    <w:rsid w:val="007331E7"/>
    <w:rPr>
      <w:b w:val="0"/>
      <w:i w:val="0"/>
      <w:sz w:val="24"/>
    </w:rPr>
  </w:style>
  <w:style w:type="character" w:customStyle="1" w:styleId="WW8Num23z0">
    <w:name w:val="WW8Num23z0"/>
    <w:rsid w:val="007331E7"/>
    <w:rPr>
      <w:rFonts w:ascii="Times New Roman" w:hAnsi="Times New Roman"/>
      <w:b w:val="0"/>
      <w:i w:val="0"/>
      <w:sz w:val="24"/>
      <w:u w:val="none"/>
    </w:rPr>
  </w:style>
  <w:style w:type="character" w:customStyle="1" w:styleId="Standardnpsmoodstavce1">
    <w:name w:val="Standardní písmo odstavce1"/>
    <w:rsid w:val="007331E7"/>
  </w:style>
  <w:style w:type="character" w:styleId="slostrnky">
    <w:name w:val="page number"/>
    <w:basedOn w:val="Standardnpsmoodstavce1"/>
    <w:rsid w:val="007331E7"/>
  </w:style>
  <w:style w:type="character" w:customStyle="1" w:styleId="RozvrendokumentuChar">
    <w:name w:val="Rozvržení dokumentu Char"/>
    <w:rsid w:val="007331E7"/>
    <w:rPr>
      <w:rFonts w:ascii="Tahoma" w:hAnsi="Tahoma" w:cs="Tahoma"/>
      <w:sz w:val="16"/>
      <w:szCs w:val="16"/>
    </w:rPr>
  </w:style>
  <w:style w:type="character" w:styleId="Hypertextovodkaz">
    <w:name w:val="Hyperlink"/>
    <w:rsid w:val="007331E7"/>
    <w:rPr>
      <w:color w:val="0000FF"/>
      <w:u w:val="single"/>
    </w:rPr>
  </w:style>
  <w:style w:type="character" w:customStyle="1" w:styleId="Odkaznakoment1">
    <w:name w:val="Odkaz na komentář1"/>
    <w:rsid w:val="007331E7"/>
    <w:rPr>
      <w:sz w:val="16"/>
      <w:szCs w:val="16"/>
    </w:rPr>
  </w:style>
  <w:style w:type="character" w:customStyle="1" w:styleId="PodtitulChar">
    <w:name w:val="Podtitul Char"/>
    <w:rsid w:val="007331E7"/>
    <w:rPr>
      <w:b/>
      <w:color w:val="000000"/>
      <w:sz w:val="28"/>
    </w:rPr>
  </w:style>
  <w:style w:type="character" w:customStyle="1" w:styleId="Symbolyproslovn">
    <w:name w:val="Symboly pro číslování"/>
    <w:rsid w:val="007331E7"/>
  </w:style>
  <w:style w:type="character" w:customStyle="1" w:styleId="Odrky">
    <w:name w:val="Odrážky"/>
    <w:rsid w:val="007331E7"/>
    <w:rPr>
      <w:rFonts w:ascii="OpenSymbol" w:eastAsia="OpenSymbol" w:hAnsi="OpenSymbol" w:cs="OpenSymbol"/>
    </w:rPr>
  </w:style>
  <w:style w:type="character" w:customStyle="1" w:styleId="Zkladntextodsazen3Char">
    <w:name w:val="Základní text odsazený 3 Char"/>
    <w:rsid w:val="007331E7"/>
    <w:rPr>
      <w:sz w:val="16"/>
      <w:szCs w:val="16"/>
    </w:rPr>
  </w:style>
  <w:style w:type="character" w:customStyle="1" w:styleId="Zkladntextodsazen2Char">
    <w:name w:val="Základní text odsazený 2 Char"/>
    <w:basedOn w:val="Standardnpsmoodstavce2"/>
    <w:rsid w:val="007331E7"/>
  </w:style>
  <w:style w:type="paragraph" w:customStyle="1" w:styleId="Nadpis">
    <w:name w:val="Nadpis"/>
    <w:basedOn w:val="Normln"/>
    <w:next w:val="Zkladntext"/>
    <w:rsid w:val="007331E7"/>
    <w:pPr>
      <w:keepNext/>
      <w:spacing w:before="240" w:after="120"/>
    </w:pPr>
    <w:rPr>
      <w:rFonts w:ascii="Arial" w:eastAsia="Arial Unicode MS" w:hAnsi="Arial" w:cs="Mangal"/>
      <w:sz w:val="28"/>
      <w:szCs w:val="28"/>
    </w:rPr>
  </w:style>
  <w:style w:type="paragraph" w:styleId="Zkladntext">
    <w:name w:val="Body Text"/>
    <w:basedOn w:val="Normln"/>
    <w:rsid w:val="007331E7"/>
    <w:rPr>
      <w:b/>
      <w:sz w:val="22"/>
    </w:rPr>
  </w:style>
  <w:style w:type="paragraph" w:styleId="Seznam">
    <w:name w:val="List"/>
    <w:basedOn w:val="Zkladntext"/>
    <w:rsid w:val="007331E7"/>
    <w:rPr>
      <w:rFonts w:ascii="Arial" w:hAnsi="Arial" w:cs="Mangal"/>
    </w:rPr>
  </w:style>
  <w:style w:type="paragraph" w:customStyle="1" w:styleId="Popisek">
    <w:name w:val="Popisek"/>
    <w:basedOn w:val="Normln"/>
    <w:rsid w:val="007331E7"/>
    <w:pPr>
      <w:suppressLineNumbers/>
      <w:spacing w:before="120" w:after="120"/>
    </w:pPr>
    <w:rPr>
      <w:rFonts w:ascii="Arial" w:hAnsi="Arial" w:cs="Mangal"/>
      <w:i/>
      <w:iCs/>
      <w:sz w:val="24"/>
      <w:szCs w:val="24"/>
    </w:rPr>
  </w:style>
  <w:style w:type="paragraph" w:customStyle="1" w:styleId="Rejstk">
    <w:name w:val="Rejstřík"/>
    <w:basedOn w:val="Normln"/>
    <w:rsid w:val="007331E7"/>
    <w:pPr>
      <w:suppressLineNumbers/>
    </w:pPr>
    <w:rPr>
      <w:rFonts w:ascii="Arial" w:hAnsi="Arial" w:cs="Mangal"/>
    </w:rPr>
  </w:style>
  <w:style w:type="paragraph" w:customStyle="1" w:styleId="Zkladntext21">
    <w:name w:val="Základní text 21"/>
    <w:basedOn w:val="Normln"/>
    <w:rsid w:val="007331E7"/>
    <w:rPr>
      <w:sz w:val="24"/>
    </w:rPr>
  </w:style>
  <w:style w:type="paragraph" w:customStyle="1" w:styleId="Zkladntext31">
    <w:name w:val="Základní text 31"/>
    <w:basedOn w:val="Normln"/>
    <w:rsid w:val="007331E7"/>
    <w:rPr>
      <w:sz w:val="22"/>
    </w:rPr>
  </w:style>
  <w:style w:type="paragraph" w:styleId="Nzev">
    <w:name w:val="Title"/>
    <w:basedOn w:val="Normln"/>
    <w:next w:val="Podnadpis"/>
    <w:qFormat/>
    <w:rsid w:val="007331E7"/>
    <w:pPr>
      <w:jc w:val="center"/>
    </w:pPr>
    <w:rPr>
      <w:b/>
      <w:sz w:val="32"/>
    </w:rPr>
  </w:style>
  <w:style w:type="paragraph" w:styleId="Podnadpis">
    <w:name w:val="Subtitle"/>
    <w:basedOn w:val="Normln"/>
    <w:next w:val="Zkladntext"/>
    <w:qFormat/>
    <w:rsid w:val="007331E7"/>
    <w:pPr>
      <w:jc w:val="center"/>
    </w:pPr>
    <w:rPr>
      <w:b/>
      <w:color w:val="000000"/>
      <w:sz w:val="28"/>
    </w:rPr>
  </w:style>
  <w:style w:type="paragraph" w:customStyle="1" w:styleId="Titulek1">
    <w:name w:val="Titulek1"/>
    <w:basedOn w:val="Normln"/>
    <w:next w:val="Normln"/>
    <w:rsid w:val="007331E7"/>
    <w:pPr>
      <w:spacing w:before="120"/>
      <w:jc w:val="center"/>
    </w:pPr>
    <w:rPr>
      <w:rFonts w:ascii="Stamp" w:hAnsi="Stamp"/>
      <w:b/>
      <w:sz w:val="24"/>
    </w:rPr>
  </w:style>
  <w:style w:type="paragraph" w:styleId="Zhlav">
    <w:name w:val="header"/>
    <w:basedOn w:val="Normln"/>
    <w:rsid w:val="007331E7"/>
    <w:pPr>
      <w:tabs>
        <w:tab w:val="center" w:pos="4536"/>
        <w:tab w:val="right" w:pos="9072"/>
      </w:tabs>
    </w:pPr>
  </w:style>
  <w:style w:type="paragraph" w:styleId="Zkladntextodsazen">
    <w:name w:val="Body Text Indent"/>
    <w:basedOn w:val="Normln"/>
    <w:rsid w:val="007331E7"/>
    <w:pPr>
      <w:widowControl w:val="0"/>
    </w:pPr>
    <w:rPr>
      <w:sz w:val="22"/>
    </w:rPr>
  </w:style>
  <w:style w:type="paragraph" w:styleId="Zpat">
    <w:name w:val="footer"/>
    <w:basedOn w:val="Normln"/>
    <w:link w:val="ZpatChar"/>
    <w:uiPriority w:val="99"/>
    <w:rsid w:val="007331E7"/>
    <w:pPr>
      <w:tabs>
        <w:tab w:val="center" w:pos="4536"/>
        <w:tab w:val="right" w:pos="9072"/>
      </w:tabs>
    </w:pPr>
  </w:style>
  <w:style w:type="paragraph" w:styleId="Textbubliny">
    <w:name w:val="Balloon Text"/>
    <w:basedOn w:val="Normln"/>
    <w:rsid w:val="007331E7"/>
    <w:rPr>
      <w:rFonts w:ascii="Tahoma" w:hAnsi="Tahoma" w:cs="Tahoma"/>
      <w:sz w:val="16"/>
      <w:szCs w:val="16"/>
    </w:rPr>
  </w:style>
  <w:style w:type="paragraph" w:customStyle="1" w:styleId="Rozvrendokumentu1">
    <w:name w:val="Rozvržení dokumentu1"/>
    <w:basedOn w:val="Normln"/>
    <w:rsid w:val="007331E7"/>
    <w:rPr>
      <w:rFonts w:ascii="Tahoma" w:hAnsi="Tahoma" w:cs="Tahoma"/>
      <w:sz w:val="16"/>
      <w:szCs w:val="16"/>
    </w:rPr>
  </w:style>
  <w:style w:type="paragraph" w:customStyle="1" w:styleId="Textkomente1">
    <w:name w:val="Text komentáře1"/>
    <w:basedOn w:val="Normln"/>
    <w:rsid w:val="007331E7"/>
  </w:style>
  <w:style w:type="paragraph" w:styleId="Pedmtkomente">
    <w:name w:val="annotation subject"/>
    <w:basedOn w:val="Textkomente1"/>
    <w:next w:val="Textkomente1"/>
    <w:rsid w:val="007331E7"/>
    <w:rPr>
      <w:b/>
      <w:bCs/>
    </w:rPr>
  </w:style>
  <w:style w:type="paragraph" w:customStyle="1" w:styleId="Smlouva-slo">
    <w:name w:val="Smlouva-èíslo"/>
    <w:basedOn w:val="Normln"/>
    <w:rsid w:val="007331E7"/>
    <w:pPr>
      <w:numPr>
        <w:numId w:val="4"/>
      </w:numPr>
      <w:spacing w:before="120" w:line="240" w:lineRule="atLeast"/>
    </w:pPr>
    <w:rPr>
      <w:sz w:val="24"/>
    </w:rPr>
  </w:style>
  <w:style w:type="paragraph" w:customStyle="1" w:styleId="Smlouva-slo0">
    <w:name w:val="Smlouva-číslo"/>
    <w:basedOn w:val="Normln"/>
    <w:rsid w:val="007331E7"/>
    <w:pPr>
      <w:widowControl w:val="0"/>
      <w:numPr>
        <w:numId w:val="5"/>
      </w:numPr>
      <w:spacing w:before="120" w:line="240" w:lineRule="atLeast"/>
    </w:pPr>
    <w:rPr>
      <w:sz w:val="24"/>
    </w:rPr>
  </w:style>
  <w:style w:type="paragraph" w:customStyle="1" w:styleId="OdstavecSmlouvy">
    <w:name w:val="OdstavecSmlouvy"/>
    <w:basedOn w:val="Normln"/>
    <w:rsid w:val="007331E7"/>
    <w:pPr>
      <w:keepLines/>
      <w:numPr>
        <w:numId w:val="3"/>
      </w:numPr>
      <w:tabs>
        <w:tab w:val="left" w:pos="426"/>
        <w:tab w:val="left" w:pos="1701"/>
      </w:tabs>
      <w:spacing w:after="120"/>
    </w:pPr>
    <w:rPr>
      <w:sz w:val="24"/>
    </w:rPr>
  </w:style>
  <w:style w:type="paragraph" w:styleId="Odstavecseseznamem">
    <w:name w:val="List Paragraph"/>
    <w:basedOn w:val="Normln"/>
    <w:link w:val="OdstavecseseznamemChar"/>
    <w:uiPriority w:val="34"/>
    <w:qFormat/>
    <w:rsid w:val="007331E7"/>
    <w:pPr>
      <w:ind w:left="708" w:firstLine="0"/>
    </w:pPr>
  </w:style>
  <w:style w:type="paragraph" w:customStyle="1" w:styleId="Obsahrmce">
    <w:name w:val="Obsah rámce"/>
    <w:basedOn w:val="Zkladntext"/>
    <w:rsid w:val="007331E7"/>
  </w:style>
  <w:style w:type="paragraph" w:customStyle="1" w:styleId="Zkladntextodsazen31">
    <w:name w:val="Základní text odsazený 31"/>
    <w:basedOn w:val="Normln"/>
    <w:rsid w:val="007331E7"/>
    <w:pPr>
      <w:ind w:left="567" w:hanging="567"/>
    </w:pPr>
    <w:rPr>
      <w:sz w:val="22"/>
    </w:rPr>
  </w:style>
  <w:style w:type="paragraph" w:customStyle="1" w:styleId="BodyText21">
    <w:name w:val="Body Text 21"/>
    <w:basedOn w:val="Normln"/>
    <w:rsid w:val="007331E7"/>
    <w:pPr>
      <w:widowControl w:val="0"/>
    </w:pPr>
    <w:rPr>
      <w:sz w:val="22"/>
    </w:rPr>
  </w:style>
  <w:style w:type="paragraph" w:customStyle="1" w:styleId="Zkladntextodsazen32">
    <w:name w:val="Základní text odsazený 32"/>
    <w:basedOn w:val="Normln"/>
    <w:rsid w:val="007331E7"/>
    <w:pPr>
      <w:spacing w:after="120"/>
      <w:ind w:left="283"/>
    </w:pPr>
    <w:rPr>
      <w:sz w:val="16"/>
      <w:szCs w:val="16"/>
    </w:rPr>
  </w:style>
  <w:style w:type="paragraph" w:customStyle="1" w:styleId="Zkladntextodsazen21">
    <w:name w:val="Základní text odsazený 21"/>
    <w:basedOn w:val="Normln"/>
    <w:rsid w:val="007331E7"/>
    <w:pPr>
      <w:spacing w:after="120" w:line="480" w:lineRule="auto"/>
      <w:ind w:left="283"/>
    </w:pPr>
  </w:style>
  <w:style w:type="paragraph" w:customStyle="1" w:styleId="Znaka">
    <w:name w:val="Značka"/>
    <w:rsid w:val="007331E7"/>
    <w:pPr>
      <w:widowControl w:val="0"/>
      <w:suppressAutoHyphens/>
      <w:ind w:left="720" w:hanging="340"/>
    </w:pPr>
    <w:rPr>
      <w:rFonts w:ascii="Arial" w:eastAsia="Arial" w:hAnsi="Arial"/>
      <w:color w:val="000000"/>
      <w:sz w:val="22"/>
      <w:lang w:eastAsia="ar-SA"/>
    </w:rPr>
  </w:style>
  <w:style w:type="paragraph" w:customStyle="1" w:styleId="Zkladntext22">
    <w:name w:val="Základní text 22"/>
    <w:basedOn w:val="Normln"/>
    <w:rsid w:val="007331E7"/>
    <w:rPr>
      <w:sz w:val="22"/>
    </w:rPr>
  </w:style>
  <w:style w:type="character" w:customStyle="1" w:styleId="ZpatChar">
    <w:name w:val="Zápatí Char"/>
    <w:link w:val="Zpat"/>
    <w:uiPriority w:val="99"/>
    <w:rsid w:val="00142DF0"/>
    <w:rPr>
      <w:lang w:eastAsia="ar-SA"/>
    </w:rPr>
  </w:style>
  <w:style w:type="paragraph" w:styleId="Zkladntext2">
    <w:name w:val="Body Text 2"/>
    <w:basedOn w:val="Normln"/>
    <w:link w:val="Zkladntext2Char"/>
    <w:uiPriority w:val="99"/>
    <w:semiHidden/>
    <w:unhideWhenUsed/>
    <w:rsid w:val="00EC5D32"/>
    <w:pPr>
      <w:spacing w:after="120" w:line="480" w:lineRule="auto"/>
    </w:pPr>
  </w:style>
  <w:style w:type="character" w:customStyle="1" w:styleId="Zkladntext2Char">
    <w:name w:val="Základní text 2 Char"/>
    <w:link w:val="Zkladntext2"/>
    <w:uiPriority w:val="99"/>
    <w:semiHidden/>
    <w:rsid w:val="00EC5D32"/>
    <w:rPr>
      <w:lang w:eastAsia="ar-SA"/>
    </w:rPr>
  </w:style>
  <w:style w:type="character" w:styleId="Odkaznakoment">
    <w:name w:val="annotation reference"/>
    <w:uiPriority w:val="99"/>
    <w:semiHidden/>
    <w:unhideWhenUsed/>
    <w:rsid w:val="000954BA"/>
    <w:rPr>
      <w:sz w:val="16"/>
      <w:szCs w:val="16"/>
    </w:rPr>
  </w:style>
  <w:style w:type="paragraph" w:styleId="Textkomente">
    <w:name w:val="annotation text"/>
    <w:basedOn w:val="Normln"/>
    <w:link w:val="TextkomenteChar"/>
    <w:uiPriority w:val="99"/>
    <w:semiHidden/>
    <w:unhideWhenUsed/>
    <w:rsid w:val="000954BA"/>
  </w:style>
  <w:style w:type="character" w:customStyle="1" w:styleId="TextkomenteChar">
    <w:name w:val="Text komentáře Char"/>
    <w:link w:val="Textkomente"/>
    <w:uiPriority w:val="99"/>
    <w:semiHidden/>
    <w:rsid w:val="000954BA"/>
    <w:rPr>
      <w:lang w:eastAsia="ar-SA"/>
    </w:rPr>
  </w:style>
  <w:style w:type="table" w:styleId="Mkatabulky">
    <w:name w:val="Table Grid"/>
    <w:basedOn w:val="Normlntabulka"/>
    <w:uiPriority w:val="59"/>
    <w:rsid w:val="00DD3B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mezer">
    <w:name w:val="No Spacing"/>
    <w:link w:val="BezmezerChar"/>
    <w:uiPriority w:val="1"/>
    <w:qFormat/>
    <w:rsid w:val="003762DB"/>
    <w:pPr>
      <w:suppressAutoHyphens/>
      <w:ind w:left="907" w:hanging="340"/>
    </w:pPr>
    <w:rPr>
      <w:lang w:eastAsia="ar-SA"/>
    </w:rPr>
  </w:style>
  <w:style w:type="character" w:styleId="Siln">
    <w:name w:val="Strong"/>
    <w:uiPriority w:val="22"/>
    <w:qFormat/>
    <w:rsid w:val="008342C2"/>
    <w:rPr>
      <w:b/>
      <w:bCs/>
    </w:rPr>
  </w:style>
  <w:style w:type="paragraph" w:customStyle="1" w:styleId="Style1">
    <w:name w:val="Style 1"/>
    <w:uiPriority w:val="99"/>
    <w:rsid w:val="009C2056"/>
    <w:pPr>
      <w:widowControl w:val="0"/>
      <w:autoSpaceDE w:val="0"/>
      <w:autoSpaceDN w:val="0"/>
      <w:adjustRightInd w:val="0"/>
    </w:pPr>
    <w:rPr>
      <w:lang w:val="en-US"/>
    </w:rPr>
  </w:style>
  <w:style w:type="paragraph" w:customStyle="1" w:styleId="Normal2">
    <w:name w:val="Normal 2"/>
    <w:basedOn w:val="Normln"/>
    <w:rsid w:val="00774BFA"/>
    <w:pPr>
      <w:tabs>
        <w:tab w:val="left" w:pos="709"/>
      </w:tabs>
      <w:suppressAutoHyphens w:val="0"/>
      <w:autoSpaceDE w:val="0"/>
      <w:autoSpaceDN w:val="0"/>
      <w:spacing w:before="60" w:after="120"/>
      <w:ind w:left="1418" w:firstLine="0"/>
    </w:pPr>
    <w:rPr>
      <w:lang w:val="en-GB"/>
    </w:rPr>
  </w:style>
  <w:style w:type="paragraph" w:customStyle="1" w:styleId="Styl1">
    <w:name w:val="Styl1"/>
    <w:basedOn w:val="Odstavecseseznamem"/>
    <w:uiPriority w:val="99"/>
    <w:qFormat/>
    <w:rsid w:val="00645C98"/>
    <w:pPr>
      <w:suppressAutoHyphens w:val="0"/>
      <w:spacing w:before="120" w:after="120" w:line="276" w:lineRule="auto"/>
      <w:ind w:left="574" w:hanging="432"/>
    </w:pPr>
    <w:rPr>
      <w:rFonts w:ascii="Arial" w:eastAsia="Calibri" w:hAnsi="Arial" w:cs="Arial"/>
      <w:lang w:eastAsia="en-US"/>
    </w:rPr>
  </w:style>
  <w:style w:type="paragraph" w:customStyle="1" w:styleId="Styl2">
    <w:name w:val="Styl2"/>
    <w:basedOn w:val="Bezmezer"/>
    <w:uiPriority w:val="99"/>
    <w:qFormat/>
    <w:rsid w:val="00645C98"/>
    <w:pPr>
      <w:suppressAutoHyphens w:val="0"/>
      <w:spacing w:before="120" w:after="120" w:line="276" w:lineRule="auto"/>
      <w:ind w:left="567" w:hanging="567"/>
    </w:pPr>
    <w:rPr>
      <w:rFonts w:ascii="Arial" w:eastAsia="Calibri" w:hAnsi="Arial" w:cs="Arial"/>
      <w:lang w:eastAsia="en-US"/>
    </w:rPr>
  </w:style>
  <w:style w:type="paragraph" w:customStyle="1" w:styleId="Styl11">
    <w:name w:val="Styl 1.1."/>
    <w:basedOn w:val="Styl1"/>
    <w:link w:val="Styl11Char"/>
    <w:uiPriority w:val="99"/>
    <w:qFormat/>
    <w:rsid w:val="00645C98"/>
    <w:pPr>
      <w:ind w:left="709" w:hanging="709"/>
    </w:pPr>
  </w:style>
  <w:style w:type="character" w:customStyle="1" w:styleId="Styl11Char">
    <w:name w:val="Styl 1.1. Char"/>
    <w:basedOn w:val="Standardnpsmoodstavce"/>
    <w:link w:val="Styl11"/>
    <w:uiPriority w:val="99"/>
    <w:rsid w:val="00645C98"/>
    <w:rPr>
      <w:rFonts w:ascii="Arial" w:eastAsia="Calibri" w:hAnsi="Arial" w:cs="Arial"/>
      <w:lang w:eastAsia="en-US"/>
    </w:rPr>
  </w:style>
  <w:style w:type="character" w:customStyle="1" w:styleId="BezmezerChar">
    <w:name w:val="Bez mezer Char"/>
    <w:basedOn w:val="Standardnpsmoodstavce"/>
    <w:link w:val="Bezmezer"/>
    <w:uiPriority w:val="1"/>
    <w:rsid w:val="00F47C7A"/>
    <w:rPr>
      <w:lang w:eastAsia="ar-SA"/>
    </w:rPr>
  </w:style>
  <w:style w:type="character" w:customStyle="1" w:styleId="OdstavecseseznamemChar">
    <w:name w:val="Odstavec se seznamem Char"/>
    <w:basedOn w:val="Standardnpsmoodstavce"/>
    <w:link w:val="Odstavecseseznamem"/>
    <w:uiPriority w:val="34"/>
    <w:rsid w:val="00F47C7A"/>
    <w:rPr>
      <w:lang w:eastAsia="ar-SA"/>
    </w:rPr>
  </w:style>
  <w:style w:type="character" w:customStyle="1" w:styleId="datalabel">
    <w:name w:val="datalabel"/>
    <w:basedOn w:val="Standardnpsmoodstavce"/>
    <w:rsid w:val="00466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197">
      <w:bodyDiv w:val="1"/>
      <w:marLeft w:val="0"/>
      <w:marRight w:val="0"/>
      <w:marTop w:val="0"/>
      <w:marBottom w:val="0"/>
      <w:divBdr>
        <w:top w:val="none" w:sz="0" w:space="0" w:color="auto"/>
        <w:left w:val="none" w:sz="0" w:space="0" w:color="auto"/>
        <w:bottom w:val="none" w:sz="0" w:space="0" w:color="auto"/>
        <w:right w:val="none" w:sz="0" w:space="0" w:color="auto"/>
      </w:divBdr>
    </w:div>
    <w:div w:id="840317656">
      <w:bodyDiv w:val="1"/>
      <w:marLeft w:val="0"/>
      <w:marRight w:val="0"/>
      <w:marTop w:val="0"/>
      <w:marBottom w:val="0"/>
      <w:divBdr>
        <w:top w:val="none" w:sz="0" w:space="0" w:color="auto"/>
        <w:left w:val="none" w:sz="0" w:space="0" w:color="auto"/>
        <w:bottom w:val="none" w:sz="0" w:space="0" w:color="auto"/>
        <w:right w:val="none" w:sz="0" w:space="0" w:color="auto"/>
      </w:divBdr>
    </w:div>
    <w:div w:id="922295172">
      <w:bodyDiv w:val="1"/>
      <w:marLeft w:val="0"/>
      <w:marRight w:val="0"/>
      <w:marTop w:val="0"/>
      <w:marBottom w:val="0"/>
      <w:divBdr>
        <w:top w:val="none" w:sz="0" w:space="0" w:color="auto"/>
        <w:left w:val="none" w:sz="0" w:space="0" w:color="auto"/>
        <w:bottom w:val="none" w:sz="0" w:space="0" w:color="auto"/>
        <w:right w:val="none" w:sz="0" w:space="0" w:color="auto"/>
      </w:divBdr>
    </w:div>
    <w:div w:id="1102800729">
      <w:bodyDiv w:val="1"/>
      <w:marLeft w:val="0"/>
      <w:marRight w:val="0"/>
      <w:marTop w:val="0"/>
      <w:marBottom w:val="0"/>
      <w:divBdr>
        <w:top w:val="none" w:sz="0" w:space="0" w:color="auto"/>
        <w:left w:val="none" w:sz="0" w:space="0" w:color="auto"/>
        <w:bottom w:val="none" w:sz="0" w:space="0" w:color="auto"/>
        <w:right w:val="none" w:sz="0" w:space="0" w:color="auto"/>
      </w:divBdr>
    </w:div>
    <w:div w:id="1195070449">
      <w:bodyDiv w:val="1"/>
      <w:marLeft w:val="0"/>
      <w:marRight w:val="0"/>
      <w:marTop w:val="0"/>
      <w:marBottom w:val="0"/>
      <w:divBdr>
        <w:top w:val="none" w:sz="0" w:space="0" w:color="auto"/>
        <w:left w:val="none" w:sz="0" w:space="0" w:color="auto"/>
        <w:bottom w:val="none" w:sz="0" w:space="0" w:color="auto"/>
        <w:right w:val="none" w:sz="0" w:space="0" w:color="auto"/>
      </w:divBdr>
    </w:div>
    <w:div w:id="1196311376">
      <w:bodyDiv w:val="1"/>
      <w:marLeft w:val="0"/>
      <w:marRight w:val="0"/>
      <w:marTop w:val="0"/>
      <w:marBottom w:val="0"/>
      <w:divBdr>
        <w:top w:val="none" w:sz="0" w:space="0" w:color="auto"/>
        <w:left w:val="none" w:sz="0" w:space="0" w:color="auto"/>
        <w:bottom w:val="none" w:sz="0" w:space="0" w:color="auto"/>
        <w:right w:val="none" w:sz="0" w:space="0" w:color="auto"/>
      </w:divBdr>
      <w:divsChild>
        <w:div w:id="373425966">
          <w:marLeft w:val="0"/>
          <w:marRight w:val="0"/>
          <w:marTop w:val="0"/>
          <w:marBottom w:val="0"/>
          <w:divBdr>
            <w:top w:val="none" w:sz="0" w:space="0" w:color="auto"/>
            <w:left w:val="none" w:sz="0" w:space="0" w:color="auto"/>
            <w:bottom w:val="none" w:sz="0" w:space="0" w:color="auto"/>
            <w:right w:val="none" w:sz="0" w:space="0" w:color="auto"/>
          </w:divBdr>
        </w:div>
        <w:div w:id="1849906740">
          <w:marLeft w:val="0"/>
          <w:marRight w:val="0"/>
          <w:marTop w:val="0"/>
          <w:marBottom w:val="0"/>
          <w:divBdr>
            <w:top w:val="none" w:sz="0" w:space="0" w:color="auto"/>
            <w:left w:val="none" w:sz="0" w:space="0" w:color="auto"/>
            <w:bottom w:val="none" w:sz="0" w:space="0" w:color="auto"/>
            <w:right w:val="none" w:sz="0" w:space="0" w:color="auto"/>
          </w:divBdr>
        </w:div>
        <w:div w:id="573197831">
          <w:marLeft w:val="0"/>
          <w:marRight w:val="0"/>
          <w:marTop w:val="0"/>
          <w:marBottom w:val="0"/>
          <w:divBdr>
            <w:top w:val="none" w:sz="0" w:space="0" w:color="auto"/>
            <w:left w:val="none" w:sz="0" w:space="0" w:color="auto"/>
            <w:bottom w:val="none" w:sz="0" w:space="0" w:color="auto"/>
            <w:right w:val="none" w:sz="0" w:space="0" w:color="auto"/>
          </w:divBdr>
        </w:div>
        <w:div w:id="6947816">
          <w:marLeft w:val="0"/>
          <w:marRight w:val="0"/>
          <w:marTop w:val="0"/>
          <w:marBottom w:val="0"/>
          <w:divBdr>
            <w:top w:val="none" w:sz="0" w:space="0" w:color="auto"/>
            <w:left w:val="none" w:sz="0" w:space="0" w:color="auto"/>
            <w:bottom w:val="none" w:sz="0" w:space="0" w:color="auto"/>
            <w:right w:val="none" w:sz="0" w:space="0" w:color="auto"/>
          </w:divBdr>
        </w:div>
        <w:div w:id="1765571234">
          <w:marLeft w:val="0"/>
          <w:marRight w:val="0"/>
          <w:marTop w:val="0"/>
          <w:marBottom w:val="0"/>
          <w:divBdr>
            <w:top w:val="none" w:sz="0" w:space="0" w:color="auto"/>
            <w:left w:val="none" w:sz="0" w:space="0" w:color="auto"/>
            <w:bottom w:val="none" w:sz="0" w:space="0" w:color="auto"/>
            <w:right w:val="none" w:sz="0" w:space="0" w:color="auto"/>
          </w:divBdr>
        </w:div>
        <w:div w:id="1150899665">
          <w:marLeft w:val="0"/>
          <w:marRight w:val="0"/>
          <w:marTop w:val="0"/>
          <w:marBottom w:val="0"/>
          <w:divBdr>
            <w:top w:val="none" w:sz="0" w:space="0" w:color="auto"/>
            <w:left w:val="none" w:sz="0" w:space="0" w:color="auto"/>
            <w:bottom w:val="none" w:sz="0" w:space="0" w:color="auto"/>
            <w:right w:val="none" w:sz="0" w:space="0" w:color="auto"/>
          </w:divBdr>
        </w:div>
      </w:divsChild>
    </w:div>
    <w:div w:id="1208907927">
      <w:bodyDiv w:val="1"/>
      <w:marLeft w:val="0"/>
      <w:marRight w:val="0"/>
      <w:marTop w:val="0"/>
      <w:marBottom w:val="0"/>
      <w:divBdr>
        <w:top w:val="none" w:sz="0" w:space="0" w:color="auto"/>
        <w:left w:val="none" w:sz="0" w:space="0" w:color="auto"/>
        <w:bottom w:val="none" w:sz="0" w:space="0" w:color="auto"/>
        <w:right w:val="none" w:sz="0" w:space="0" w:color="auto"/>
      </w:divBdr>
      <w:divsChild>
        <w:div w:id="1516306909">
          <w:marLeft w:val="0"/>
          <w:marRight w:val="0"/>
          <w:marTop w:val="0"/>
          <w:marBottom w:val="0"/>
          <w:divBdr>
            <w:top w:val="none" w:sz="0" w:space="0" w:color="auto"/>
            <w:left w:val="none" w:sz="0" w:space="0" w:color="auto"/>
            <w:bottom w:val="none" w:sz="0" w:space="0" w:color="auto"/>
            <w:right w:val="none" w:sz="0" w:space="0" w:color="auto"/>
          </w:divBdr>
        </w:div>
        <w:div w:id="1927571620">
          <w:marLeft w:val="0"/>
          <w:marRight w:val="0"/>
          <w:marTop w:val="0"/>
          <w:marBottom w:val="0"/>
          <w:divBdr>
            <w:top w:val="none" w:sz="0" w:space="0" w:color="auto"/>
            <w:left w:val="none" w:sz="0" w:space="0" w:color="auto"/>
            <w:bottom w:val="none" w:sz="0" w:space="0" w:color="auto"/>
            <w:right w:val="none" w:sz="0" w:space="0" w:color="auto"/>
          </w:divBdr>
        </w:div>
        <w:div w:id="2064598412">
          <w:marLeft w:val="0"/>
          <w:marRight w:val="0"/>
          <w:marTop w:val="0"/>
          <w:marBottom w:val="0"/>
          <w:divBdr>
            <w:top w:val="none" w:sz="0" w:space="0" w:color="auto"/>
            <w:left w:val="none" w:sz="0" w:space="0" w:color="auto"/>
            <w:bottom w:val="none" w:sz="0" w:space="0" w:color="auto"/>
            <w:right w:val="none" w:sz="0" w:space="0" w:color="auto"/>
          </w:divBdr>
        </w:div>
        <w:div w:id="898982684">
          <w:marLeft w:val="0"/>
          <w:marRight w:val="0"/>
          <w:marTop w:val="0"/>
          <w:marBottom w:val="0"/>
          <w:divBdr>
            <w:top w:val="none" w:sz="0" w:space="0" w:color="auto"/>
            <w:left w:val="none" w:sz="0" w:space="0" w:color="auto"/>
            <w:bottom w:val="none" w:sz="0" w:space="0" w:color="auto"/>
            <w:right w:val="none" w:sz="0" w:space="0" w:color="auto"/>
          </w:divBdr>
        </w:div>
        <w:div w:id="1133642410">
          <w:marLeft w:val="0"/>
          <w:marRight w:val="0"/>
          <w:marTop w:val="0"/>
          <w:marBottom w:val="0"/>
          <w:divBdr>
            <w:top w:val="none" w:sz="0" w:space="0" w:color="auto"/>
            <w:left w:val="none" w:sz="0" w:space="0" w:color="auto"/>
            <w:bottom w:val="none" w:sz="0" w:space="0" w:color="auto"/>
            <w:right w:val="none" w:sz="0" w:space="0" w:color="auto"/>
          </w:divBdr>
        </w:div>
        <w:div w:id="1298796450">
          <w:marLeft w:val="0"/>
          <w:marRight w:val="0"/>
          <w:marTop w:val="0"/>
          <w:marBottom w:val="0"/>
          <w:divBdr>
            <w:top w:val="none" w:sz="0" w:space="0" w:color="auto"/>
            <w:left w:val="none" w:sz="0" w:space="0" w:color="auto"/>
            <w:bottom w:val="none" w:sz="0" w:space="0" w:color="auto"/>
            <w:right w:val="none" w:sz="0" w:space="0" w:color="auto"/>
          </w:divBdr>
        </w:div>
      </w:divsChild>
    </w:div>
    <w:div w:id="1442411411">
      <w:bodyDiv w:val="1"/>
      <w:marLeft w:val="0"/>
      <w:marRight w:val="0"/>
      <w:marTop w:val="0"/>
      <w:marBottom w:val="0"/>
      <w:divBdr>
        <w:top w:val="none" w:sz="0" w:space="0" w:color="auto"/>
        <w:left w:val="none" w:sz="0" w:space="0" w:color="auto"/>
        <w:bottom w:val="none" w:sz="0" w:space="0" w:color="auto"/>
        <w:right w:val="none" w:sz="0" w:space="0" w:color="auto"/>
      </w:divBdr>
    </w:div>
    <w:div w:id="1535576171">
      <w:bodyDiv w:val="1"/>
      <w:marLeft w:val="0"/>
      <w:marRight w:val="0"/>
      <w:marTop w:val="0"/>
      <w:marBottom w:val="0"/>
      <w:divBdr>
        <w:top w:val="none" w:sz="0" w:space="0" w:color="auto"/>
        <w:left w:val="none" w:sz="0" w:space="0" w:color="auto"/>
        <w:bottom w:val="none" w:sz="0" w:space="0" w:color="auto"/>
        <w:right w:val="none" w:sz="0" w:space="0" w:color="auto"/>
      </w:divBdr>
    </w:div>
    <w:div w:id="1643148149">
      <w:bodyDiv w:val="1"/>
      <w:marLeft w:val="0"/>
      <w:marRight w:val="0"/>
      <w:marTop w:val="0"/>
      <w:marBottom w:val="0"/>
      <w:divBdr>
        <w:top w:val="none" w:sz="0" w:space="0" w:color="auto"/>
        <w:left w:val="none" w:sz="0" w:space="0" w:color="auto"/>
        <w:bottom w:val="none" w:sz="0" w:space="0" w:color="auto"/>
        <w:right w:val="none" w:sz="0" w:space="0" w:color="auto"/>
      </w:divBdr>
      <w:divsChild>
        <w:div w:id="1355767141">
          <w:marLeft w:val="0"/>
          <w:marRight w:val="0"/>
          <w:marTop w:val="0"/>
          <w:marBottom w:val="0"/>
          <w:divBdr>
            <w:top w:val="none" w:sz="0" w:space="0" w:color="auto"/>
            <w:left w:val="none" w:sz="0" w:space="0" w:color="auto"/>
            <w:bottom w:val="none" w:sz="0" w:space="0" w:color="auto"/>
            <w:right w:val="none" w:sz="0" w:space="0" w:color="auto"/>
          </w:divBdr>
        </w:div>
        <w:div w:id="298537476">
          <w:marLeft w:val="0"/>
          <w:marRight w:val="0"/>
          <w:marTop w:val="0"/>
          <w:marBottom w:val="0"/>
          <w:divBdr>
            <w:top w:val="none" w:sz="0" w:space="0" w:color="auto"/>
            <w:left w:val="none" w:sz="0" w:space="0" w:color="auto"/>
            <w:bottom w:val="none" w:sz="0" w:space="0" w:color="auto"/>
            <w:right w:val="none" w:sz="0" w:space="0" w:color="auto"/>
          </w:divBdr>
        </w:div>
        <w:div w:id="2146435559">
          <w:marLeft w:val="0"/>
          <w:marRight w:val="0"/>
          <w:marTop w:val="0"/>
          <w:marBottom w:val="0"/>
          <w:divBdr>
            <w:top w:val="none" w:sz="0" w:space="0" w:color="auto"/>
            <w:left w:val="none" w:sz="0" w:space="0" w:color="auto"/>
            <w:bottom w:val="none" w:sz="0" w:space="0" w:color="auto"/>
            <w:right w:val="none" w:sz="0" w:space="0" w:color="auto"/>
          </w:divBdr>
        </w:div>
        <w:div w:id="1935819506">
          <w:marLeft w:val="0"/>
          <w:marRight w:val="0"/>
          <w:marTop w:val="0"/>
          <w:marBottom w:val="0"/>
          <w:divBdr>
            <w:top w:val="none" w:sz="0" w:space="0" w:color="auto"/>
            <w:left w:val="none" w:sz="0" w:space="0" w:color="auto"/>
            <w:bottom w:val="none" w:sz="0" w:space="0" w:color="auto"/>
            <w:right w:val="none" w:sz="0" w:space="0" w:color="auto"/>
          </w:divBdr>
        </w:div>
        <w:div w:id="1722708235">
          <w:marLeft w:val="0"/>
          <w:marRight w:val="0"/>
          <w:marTop w:val="0"/>
          <w:marBottom w:val="0"/>
          <w:divBdr>
            <w:top w:val="none" w:sz="0" w:space="0" w:color="auto"/>
            <w:left w:val="none" w:sz="0" w:space="0" w:color="auto"/>
            <w:bottom w:val="none" w:sz="0" w:space="0" w:color="auto"/>
            <w:right w:val="none" w:sz="0" w:space="0" w:color="auto"/>
          </w:divBdr>
        </w:div>
      </w:divsChild>
    </w:div>
    <w:div w:id="1969585032">
      <w:bodyDiv w:val="1"/>
      <w:marLeft w:val="0"/>
      <w:marRight w:val="0"/>
      <w:marTop w:val="0"/>
      <w:marBottom w:val="0"/>
      <w:divBdr>
        <w:top w:val="none" w:sz="0" w:space="0" w:color="auto"/>
        <w:left w:val="none" w:sz="0" w:space="0" w:color="auto"/>
        <w:bottom w:val="none" w:sz="0" w:space="0" w:color="auto"/>
        <w:right w:val="none" w:sz="0" w:space="0" w:color="auto"/>
      </w:divBdr>
      <w:divsChild>
        <w:div w:id="1968732836">
          <w:marLeft w:val="0"/>
          <w:marRight w:val="0"/>
          <w:marTop w:val="0"/>
          <w:marBottom w:val="0"/>
          <w:divBdr>
            <w:top w:val="none" w:sz="0" w:space="0" w:color="auto"/>
            <w:left w:val="none" w:sz="0" w:space="0" w:color="auto"/>
            <w:bottom w:val="none" w:sz="0" w:space="0" w:color="auto"/>
            <w:right w:val="none" w:sz="0" w:space="0" w:color="auto"/>
          </w:divBdr>
        </w:div>
        <w:div w:id="48307069">
          <w:marLeft w:val="0"/>
          <w:marRight w:val="0"/>
          <w:marTop w:val="0"/>
          <w:marBottom w:val="0"/>
          <w:divBdr>
            <w:top w:val="none" w:sz="0" w:space="0" w:color="auto"/>
            <w:left w:val="none" w:sz="0" w:space="0" w:color="auto"/>
            <w:bottom w:val="none" w:sz="0" w:space="0" w:color="auto"/>
            <w:right w:val="none" w:sz="0" w:space="0" w:color="auto"/>
          </w:divBdr>
        </w:div>
        <w:div w:id="164176650">
          <w:marLeft w:val="0"/>
          <w:marRight w:val="0"/>
          <w:marTop w:val="0"/>
          <w:marBottom w:val="0"/>
          <w:divBdr>
            <w:top w:val="none" w:sz="0" w:space="0" w:color="auto"/>
            <w:left w:val="none" w:sz="0" w:space="0" w:color="auto"/>
            <w:bottom w:val="none" w:sz="0" w:space="0" w:color="auto"/>
            <w:right w:val="none" w:sz="0" w:space="0" w:color="auto"/>
          </w:divBdr>
        </w:div>
        <w:div w:id="975453092">
          <w:marLeft w:val="0"/>
          <w:marRight w:val="0"/>
          <w:marTop w:val="0"/>
          <w:marBottom w:val="0"/>
          <w:divBdr>
            <w:top w:val="none" w:sz="0" w:space="0" w:color="auto"/>
            <w:left w:val="none" w:sz="0" w:space="0" w:color="auto"/>
            <w:bottom w:val="none" w:sz="0" w:space="0" w:color="auto"/>
            <w:right w:val="none" w:sz="0" w:space="0" w:color="auto"/>
          </w:divBdr>
        </w:div>
        <w:div w:id="380597523">
          <w:marLeft w:val="0"/>
          <w:marRight w:val="0"/>
          <w:marTop w:val="0"/>
          <w:marBottom w:val="0"/>
          <w:divBdr>
            <w:top w:val="none" w:sz="0" w:space="0" w:color="auto"/>
            <w:left w:val="none" w:sz="0" w:space="0" w:color="auto"/>
            <w:bottom w:val="none" w:sz="0" w:space="0" w:color="auto"/>
            <w:right w:val="none" w:sz="0" w:space="0" w:color="auto"/>
          </w:divBdr>
        </w:div>
        <w:div w:id="2047412168">
          <w:marLeft w:val="0"/>
          <w:marRight w:val="0"/>
          <w:marTop w:val="0"/>
          <w:marBottom w:val="0"/>
          <w:divBdr>
            <w:top w:val="none" w:sz="0" w:space="0" w:color="auto"/>
            <w:left w:val="none" w:sz="0" w:space="0" w:color="auto"/>
            <w:bottom w:val="none" w:sz="0" w:space="0" w:color="auto"/>
            <w:right w:val="none" w:sz="0" w:space="0" w:color="auto"/>
          </w:divBdr>
        </w:div>
        <w:div w:id="2114396551">
          <w:marLeft w:val="0"/>
          <w:marRight w:val="0"/>
          <w:marTop w:val="0"/>
          <w:marBottom w:val="0"/>
          <w:divBdr>
            <w:top w:val="none" w:sz="0" w:space="0" w:color="auto"/>
            <w:left w:val="none" w:sz="0" w:space="0" w:color="auto"/>
            <w:bottom w:val="none" w:sz="0" w:space="0" w:color="auto"/>
            <w:right w:val="none" w:sz="0" w:space="0" w:color="auto"/>
          </w:divBdr>
        </w:div>
        <w:div w:id="1363899334">
          <w:marLeft w:val="0"/>
          <w:marRight w:val="0"/>
          <w:marTop w:val="0"/>
          <w:marBottom w:val="0"/>
          <w:divBdr>
            <w:top w:val="none" w:sz="0" w:space="0" w:color="auto"/>
            <w:left w:val="none" w:sz="0" w:space="0" w:color="auto"/>
            <w:bottom w:val="none" w:sz="0" w:space="0" w:color="auto"/>
            <w:right w:val="none" w:sz="0" w:space="0" w:color="auto"/>
          </w:divBdr>
        </w:div>
        <w:div w:id="688678014">
          <w:marLeft w:val="0"/>
          <w:marRight w:val="0"/>
          <w:marTop w:val="0"/>
          <w:marBottom w:val="0"/>
          <w:divBdr>
            <w:top w:val="none" w:sz="0" w:space="0" w:color="auto"/>
            <w:left w:val="none" w:sz="0" w:space="0" w:color="auto"/>
            <w:bottom w:val="none" w:sz="0" w:space="0" w:color="auto"/>
            <w:right w:val="none" w:sz="0" w:space="0" w:color="auto"/>
          </w:divBdr>
        </w:div>
        <w:div w:id="1586451645">
          <w:marLeft w:val="0"/>
          <w:marRight w:val="0"/>
          <w:marTop w:val="0"/>
          <w:marBottom w:val="0"/>
          <w:divBdr>
            <w:top w:val="none" w:sz="0" w:space="0" w:color="auto"/>
            <w:left w:val="none" w:sz="0" w:space="0" w:color="auto"/>
            <w:bottom w:val="none" w:sz="0" w:space="0" w:color="auto"/>
            <w:right w:val="none" w:sz="0" w:space="0" w:color="auto"/>
          </w:divBdr>
        </w:div>
        <w:div w:id="1708555449">
          <w:marLeft w:val="0"/>
          <w:marRight w:val="0"/>
          <w:marTop w:val="0"/>
          <w:marBottom w:val="0"/>
          <w:divBdr>
            <w:top w:val="none" w:sz="0" w:space="0" w:color="auto"/>
            <w:left w:val="none" w:sz="0" w:space="0" w:color="auto"/>
            <w:bottom w:val="none" w:sz="0" w:space="0" w:color="auto"/>
            <w:right w:val="none" w:sz="0" w:space="0" w:color="auto"/>
          </w:divBdr>
        </w:div>
        <w:div w:id="1854302821">
          <w:marLeft w:val="0"/>
          <w:marRight w:val="0"/>
          <w:marTop w:val="0"/>
          <w:marBottom w:val="0"/>
          <w:divBdr>
            <w:top w:val="none" w:sz="0" w:space="0" w:color="auto"/>
            <w:left w:val="none" w:sz="0" w:space="0" w:color="auto"/>
            <w:bottom w:val="none" w:sz="0" w:space="0" w:color="auto"/>
            <w:right w:val="none" w:sz="0" w:space="0" w:color="auto"/>
          </w:divBdr>
        </w:div>
        <w:div w:id="1110394076">
          <w:marLeft w:val="0"/>
          <w:marRight w:val="0"/>
          <w:marTop w:val="0"/>
          <w:marBottom w:val="0"/>
          <w:divBdr>
            <w:top w:val="none" w:sz="0" w:space="0" w:color="auto"/>
            <w:left w:val="none" w:sz="0" w:space="0" w:color="auto"/>
            <w:bottom w:val="none" w:sz="0" w:space="0" w:color="auto"/>
            <w:right w:val="none" w:sz="0" w:space="0" w:color="auto"/>
          </w:divBdr>
        </w:div>
        <w:div w:id="1006056220">
          <w:marLeft w:val="0"/>
          <w:marRight w:val="0"/>
          <w:marTop w:val="0"/>
          <w:marBottom w:val="0"/>
          <w:divBdr>
            <w:top w:val="none" w:sz="0" w:space="0" w:color="auto"/>
            <w:left w:val="none" w:sz="0" w:space="0" w:color="auto"/>
            <w:bottom w:val="none" w:sz="0" w:space="0" w:color="auto"/>
            <w:right w:val="none" w:sz="0" w:space="0" w:color="auto"/>
          </w:divBdr>
        </w:div>
        <w:div w:id="1437629206">
          <w:marLeft w:val="0"/>
          <w:marRight w:val="0"/>
          <w:marTop w:val="0"/>
          <w:marBottom w:val="0"/>
          <w:divBdr>
            <w:top w:val="none" w:sz="0" w:space="0" w:color="auto"/>
            <w:left w:val="none" w:sz="0" w:space="0" w:color="auto"/>
            <w:bottom w:val="none" w:sz="0" w:space="0" w:color="auto"/>
            <w:right w:val="none" w:sz="0" w:space="0" w:color="auto"/>
          </w:divBdr>
        </w:div>
        <w:div w:id="347605704">
          <w:marLeft w:val="0"/>
          <w:marRight w:val="0"/>
          <w:marTop w:val="0"/>
          <w:marBottom w:val="0"/>
          <w:divBdr>
            <w:top w:val="none" w:sz="0" w:space="0" w:color="auto"/>
            <w:left w:val="none" w:sz="0" w:space="0" w:color="auto"/>
            <w:bottom w:val="none" w:sz="0" w:space="0" w:color="auto"/>
            <w:right w:val="none" w:sz="0" w:space="0" w:color="auto"/>
          </w:divBdr>
        </w:div>
        <w:div w:id="486554957">
          <w:marLeft w:val="0"/>
          <w:marRight w:val="0"/>
          <w:marTop w:val="0"/>
          <w:marBottom w:val="0"/>
          <w:divBdr>
            <w:top w:val="none" w:sz="0" w:space="0" w:color="auto"/>
            <w:left w:val="none" w:sz="0" w:space="0" w:color="auto"/>
            <w:bottom w:val="none" w:sz="0" w:space="0" w:color="auto"/>
            <w:right w:val="none" w:sz="0" w:space="0" w:color="auto"/>
          </w:divBdr>
        </w:div>
        <w:div w:id="1484157990">
          <w:marLeft w:val="0"/>
          <w:marRight w:val="0"/>
          <w:marTop w:val="0"/>
          <w:marBottom w:val="0"/>
          <w:divBdr>
            <w:top w:val="none" w:sz="0" w:space="0" w:color="auto"/>
            <w:left w:val="none" w:sz="0" w:space="0" w:color="auto"/>
            <w:bottom w:val="none" w:sz="0" w:space="0" w:color="auto"/>
            <w:right w:val="none" w:sz="0" w:space="0" w:color="auto"/>
          </w:divBdr>
        </w:div>
      </w:divsChild>
    </w:div>
    <w:div w:id="203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B8234-C3BC-4F84-BEAC-1AB1CAB97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11</Pages>
  <Words>5254</Words>
  <Characters>30999</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OBCHODNÍ PODMÍNKY</vt:lpstr>
    </vt:vector>
  </TitlesOfParts>
  <Company>Město Sokolov</Company>
  <LinksUpToDate>false</LinksUpToDate>
  <CharactersWithSpaces>36181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Z.Bouda</dc:creator>
  <cp:lastModifiedBy>Obec</cp:lastModifiedBy>
  <cp:revision>13</cp:revision>
  <cp:lastPrinted>2014-09-10T05:31:00Z</cp:lastPrinted>
  <dcterms:created xsi:type="dcterms:W3CDTF">2020-03-05T20:16:00Z</dcterms:created>
  <dcterms:modified xsi:type="dcterms:W3CDTF">2020-03-09T14:58:00Z</dcterms:modified>
</cp:coreProperties>
</file>